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A7" w:rsidRPr="00D803DE" w:rsidRDefault="00015A29" w:rsidP="006E39A7">
      <w:pPr>
        <w:jc w:val="center"/>
        <w:rPr>
          <w:rFonts w:ascii="Monotype Corsiva" w:hAnsi="Monotype Corsiva" w:cs="Times New Roman"/>
          <w:b/>
          <w:color w:val="FF0000"/>
          <w:sz w:val="44"/>
          <w:szCs w:val="44"/>
          <w:u w:val="single"/>
        </w:rPr>
      </w:pPr>
      <w:r w:rsidRPr="00D803DE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372110</wp:posOffset>
            </wp:positionV>
            <wp:extent cx="1314450" cy="1314450"/>
            <wp:effectExtent l="19050" t="0" r="0" b="0"/>
            <wp:wrapTight wrapText="bothSides">
              <wp:wrapPolygon edited="0">
                <wp:start x="7200" y="0"/>
                <wp:lineTo x="5635" y="313"/>
                <wp:lineTo x="626" y="4070"/>
                <wp:lineTo x="-313" y="10017"/>
                <wp:lineTo x="-313" y="15026"/>
                <wp:lineTo x="3757" y="20035"/>
                <wp:lineTo x="4070" y="20035"/>
                <wp:lineTo x="6261" y="21287"/>
                <wp:lineTo x="6574" y="21287"/>
                <wp:lineTo x="15339" y="21287"/>
                <wp:lineTo x="15652" y="21287"/>
                <wp:lineTo x="17843" y="20035"/>
                <wp:lineTo x="18157" y="20035"/>
                <wp:lineTo x="21600" y="15652"/>
                <wp:lineTo x="21600" y="6574"/>
                <wp:lineTo x="21287" y="4383"/>
                <wp:lineTo x="16591" y="626"/>
                <wp:lineTo x="14713" y="0"/>
                <wp:lineTo x="7200" y="0"/>
              </wp:wrapPolygon>
            </wp:wrapTight>
            <wp:docPr id="3" name="Рисунок 3" descr="C:\Documents and Settings\Администратор\Рабочий стол\эмблем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эмблема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B61" w:rsidRPr="00D803DE">
        <w:rPr>
          <w:noProof/>
          <w:sz w:val="44"/>
          <w:szCs w:val="44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-1084580</wp:posOffset>
            </wp:positionH>
            <wp:positionV relativeFrom="paragraph">
              <wp:posOffset>-450215</wp:posOffset>
            </wp:positionV>
            <wp:extent cx="8041640" cy="11241405"/>
            <wp:effectExtent l="1905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640" cy="1124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9A7" w:rsidRPr="00D803DE">
        <w:rPr>
          <w:rFonts w:ascii="Monotype Corsiva" w:hAnsi="Monotype Corsiva" w:cs="Times New Roman"/>
          <w:b/>
          <w:color w:val="FF0000"/>
          <w:sz w:val="44"/>
          <w:szCs w:val="44"/>
          <w:u w:val="single"/>
        </w:rPr>
        <w:t>Уважаемые родители!</w:t>
      </w:r>
      <w:r w:rsidR="004900A2" w:rsidRPr="00D803DE">
        <w:rPr>
          <w:rFonts w:ascii="Times New Roman" w:eastAsia="Times New Roman" w:hAnsi="Times New Roman" w:cs="Times New Roman"/>
          <w:snapToGrid w:val="0"/>
          <w:color w:val="000000"/>
          <w:w w:val="0"/>
          <w:sz w:val="44"/>
          <w:szCs w:val="44"/>
          <w:u w:color="000000"/>
          <w:bdr w:val="none" w:sz="0" w:space="0" w:color="000000"/>
          <w:shd w:val="clear" w:color="000000" w:fill="000000"/>
        </w:rPr>
        <w:t xml:space="preserve"> </w:t>
      </w:r>
    </w:p>
    <w:p w:rsidR="002500E9" w:rsidRPr="007657DC" w:rsidRDefault="00505800" w:rsidP="005058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DC">
        <w:rPr>
          <w:rFonts w:ascii="Times New Roman" w:hAnsi="Times New Roman" w:cs="Times New Roman"/>
          <w:sz w:val="28"/>
          <w:szCs w:val="28"/>
        </w:rPr>
        <w:t>В</w:t>
      </w:r>
      <w:r w:rsidR="00015A29" w:rsidRPr="007657DC">
        <w:rPr>
          <w:rFonts w:ascii="Times New Roman" w:hAnsi="Times New Roman" w:cs="Times New Roman"/>
          <w:sz w:val="28"/>
          <w:szCs w:val="28"/>
        </w:rPr>
        <w:t xml:space="preserve"> </w:t>
      </w:r>
      <w:r w:rsidRPr="007657DC">
        <w:rPr>
          <w:rFonts w:ascii="Times New Roman" w:hAnsi="Times New Roman" w:cs="Times New Roman"/>
          <w:sz w:val="28"/>
          <w:szCs w:val="28"/>
        </w:rPr>
        <w:t xml:space="preserve">Ростовской области стартовал Региональный проект </w:t>
      </w:r>
      <w:r w:rsidR="003E6BCB" w:rsidRPr="007657DC">
        <w:rPr>
          <w:rFonts w:ascii="Times New Roman" w:hAnsi="Times New Roman" w:cs="Times New Roman"/>
          <w:sz w:val="28"/>
          <w:szCs w:val="28"/>
        </w:rPr>
        <w:t xml:space="preserve">«Поддержка семей, имеющих детей» </w:t>
      </w:r>
      <w:r w:rsidR="00015A29" w:rsidRPr="007657DC">
        <w:rPr>
          <w:rFonts w:ascii="Times New Roman" w:hAnsi="Times New Roman" w:cs="Times New Roman"/>
          <w:sz w:val="28"/>
          <w:szCs w:val="28"/>
        </w:rPr>
        <w:t xml:space="preserve">национального проекта «Образование», </w:t>
      </w:r>
      <w:r w:rsidR="006E39A7" w:rsidRPr="007657DC">
        <w:rPr>
          <w:rFonts w:ascii="Times New Roman" w:hAnsi="Times New Roman" w:cs="Times New Roman"/>
          <w:sz w:val="28"/>
          <w:szCs w:val="28"/>
        </w:rPr>
        <w:t>который направлен на повышение родительской компетен</w:t>
      </w:r>
      <w:r w:rsidR="002500E9" w:rsidRPr="007657DC">
        <w:rPr>
          <w:rFonts w:ascii="Times New Roman" w:hAnsi="Times New Roman" w:cs="Times New Roman"/>
          <w:sz w:val="28"/>
          <w:szCs w:val="28"/>
        </w:rPr>
        <w:t xml:space="preserve">тности в вопросах </w:t>
      </w:r>
      <w:r w:rsidR="00677B61" w:rsidRPr="007657DC">
        <w:rPr>
          <w:rFonts w:ascii="Times New Roman" w:hAnsi="Times New Roman" w:cs="Times New Roman"/>
          <w:sz w:val="28"/>
          <w:szCs w:val="28"/>
        </w:rPr>
        <w:t>развития и воспитания</w:t>
      </w:r>
      <w:r w:rsidR="002500E9" w:rsidRPr="007657D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644DB" w:rsidRPr="007657DC">
        <w:rPr>
          <w:rFonts w:ascii="Times New Roman" w:hAnsi="Times New Roman" w:cs="Times New Roman"/>
          <w:sz w:val="28"/>
          <w:szCs w:val="28"/>
        </w:rPr>
        <w:t xml:space="preserve"> раннего, дошкольного, школьного и подросткового возрастов</w:t>
      </w:r>
      <w:r w:rsidR="003E6BCB" w:rsidRPr="007657DC">
        <w:rPr>
          <w:rFonts w:ascii="Times New Roman" w:hAnsi="Times New Roman" w:cs="Times New Roman"/>
          <w:sz w:val="28"/>
          <w:szCs w:val="28"/>
        </w:rPr>
        <w:t>.</w:t>
      </w:r>
    </w:p>
    <w:p w:rsidR="00DF7C75" w:rsidRPr="00677B61" w:rsidRDefault="00505800" w:rsidP="00505800">
      <w:pPr>
        <w:spacing w:after="0"/>
        <w:ind w:firstLine="567"/>
        <w:jc w:val="both"/>
        <w:rPr>
          <w:rFonts w:ascii="Times New Roman" w:hAnsi="Times New Roman" w:cs="Times New Roman"/>
          <w:i/>
          <w:color w:val="0070C0"/>
          <w:sz w:val="30"/>
          <w:szCs w:val="30"/>
          <w:u w:val="single"/>
        </w:rPr>
      </w:pPr>
      <w:r w:rsidRPr="007657DC">
        <w:rPr>
          <w:rFonts w:ascii="Times New Roman" w:hAnsi="Times New Roman" w:cs="Times New Roman"/>
          <w:sz w:val="28"/>
          <w:szCs w:val="28"/>
        </w:rPr>
        <w:t>С января 2020 года на базе Донецкого центра помощи детям организован консультативной пункт по оказанию</w:t>
      </w:r>
      <w:r w:rsidR="00B119BD" w:rsidRPr="007657DC">
        <w:rPr>
          <w:rFonts w:ascii="Times New Roman" w:hAnsi="Times New Roman" w:cs="Times New Roman"/>
          <w:sz w:val="28"/>
          <w:szCs w:val="28"/>
        </w:rPr>
        <w:t xml:space="preserve"> </w:t>
      </w:r>
      <w:r w:rsidRPr="007657DC">
        <w:rPr>
          <w:rFonts w:ascii="Times New Roman" w:hAnsi="Times New Roman" w:cs="Times New Roman"/>
          <w:sz w:val="28"/>
          <w:szCs w:val="28"/>
        </w:rPr>
        <w:t xml:space="preserve">психолого-педагогической помощи </w:t>
      </w:r>
      <w:r w:rsidR="00B119BD" w:rsidRPr="007657DC">
        <w:rPr>
          <w:rFonts w:ascii="Times New Roman" w:hAnsi="Times New Roman" w:cs="Times New Roman"/>
          <w:sz w:val="28"/>
          <w:szCs w:val="28"/>
        </w:rPr>
        <w:t>родителям (законным представителям) детей и гражданам, желающим принять на воспитание в свои семьи детей, оставшихся без попечения родителей по адресу:</w:t>
      </w:r>
      <w:r w:rsidR="009644DB" w:rsidRPr="007657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44DB" w:rsidRPr="007657D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г</w:t>
      </w:r>
      <w:proofErr w:type="gramEnd"/>
      <w:r w:rsidR="009644DB" w:rsidRPr="007657D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. Донецк Ростовская обл., пер. Карбышева д.32</w:t>
      </w:r>
      <w:r w:rsidR="009644DB" w:rsidRPr="006B2707">
        <w:rPr>
          <w:rFonts w:ascii="Times New Roman" w:hAnsi="Times New Roman" w:cs="Times New Roman"/>
          <w:b/>
          <w:color w:val="0070C0"/>
          <w:sz w:val="30"/>
          <w:szCs w:val="30"/>
          <w:u w:val="single"/>
        </w:rPr>
        <w:t>.</w:t>
      </w:r>
      <w:r w:rsidR="00B119BD" w:rsidRPr="00677B61">
        <w:rPr>
          <w:rFonts w:ascii="Times New Roman" w:hAnsi="Times New Roman" w:cs="Times New Roman"/>
          <w:i/>
          <w:color w:val="0070C0"/>
          <w:sz w:val="30"/>
          <w:szCs w:val="30"/>
          <w:u w:val="single"/>
        </w:rPr>
        <w:t xml:space="preserve"> </w:t>
      </w:r>
    </w:p>
    <w:p w:rsidR="004900A2" w:rsidRPr="00677B61" w:rsidRDefault="009644DB" w:rsidP="004900A2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</w:rPr>
      </w:pPr>
      <w:r w:rsidRPr="00677B61"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</w:rPr>
        <w:t>Консультации для родителей (законных представителей) проводятся</w:t>
      </w:r>
      <w:r w:rsidR="004900A2" w:rsidRPr="00677B61"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</w:rPr>
        <w:t xml:space="preserve"> </w:t>
      </w:r>
      <w:r w:rsidR="00831A93" w:rsidRPr="00677B61"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</w:rPr>
        <w:t>с</w:t>
      </w:r>
      <w:r w:rsidR="007657DC"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</w:rPr>
        <w:t>пециалистами</w:t>
      </w:r>
      <w:r w:rsidRPr="00677B61"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</w:rPr>
        <w:t xml:space="preserve"> индивидуально</w:t>
      </w:r>
    </w:p>
    <w:p w:rsidR="009644DB" w:rsidRPr="00677B61" w:rsidRDefault="009644DB" w:rsidP="00314533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</w:rPr>
      </w:pPr>
      <w:r w:rsidRPr="00677B61"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</w:rPr>
        <w:t>Услуги оказываются на безвозмездной основе</w:t>
      </w:r>
    </w:p>
    <w:p w:rsidR="00505800" w:rsidRPr="007657DC" w:rsidRDefault="009644DB" w:rsidP="00677B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DC">
        <w:rPr>
          <w:rFonts w:ascii="Times New Roman" w:hAnsi="Times New Roman" w:cs="Times New Roman"/>
          <w:sz w:val="28"/>
          <w:szCs w:val="28"/>
        </w:rPr>
        <w:t>Консультационные услуги предоставляются</w:t>
      </w:r>
      <w:r w:rsidR="00505800" w:rsidRPr="007657DC">
        <w:rPr>
          <w:rFonts w:ascii="Times New Roman" w:hAnsi="Times New Roman" w:cs="Times New Roman"/>
          <w:sz w:val="28"/>
          <w:szCs w:val="28"/>
        </w:rPr>
        <w:t>:</w:t>
      </w:r>
    </w:p>
    <w:p w:rsidR="004F38C5" w:rsidRPr="007657DC" w:rsidRDefault="00505800" w:rsidP="0050580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7DC">
        <w:rPr>
          <w:rFonts w:ascii="Times New Roman" w:hAnsi="Times New Roman" w:cs="Times New Roman"/>
          <w:sz w:val="28"/>
          <w:szCs w:val="28"/>
        </w:rPr>
        <w:t>О</w:t>
      </w:r>
      <w:r w:rsidR="009644DB" w:rsidRPr="007657DC">
        <w:rPr>
          <w:rFonts w:ascii="Times New Roman" w:hAnsi="Times New Roman" w:cs="Times New Roman"/>
          <w:sz w:val="28"/>
          <w:szCs w:val="28"/>
        </w:rPr>
        <w:t xml:space="preserve">чно, </w:t>
      </w:r>
      <w:r w:rsidRPr="007657DC">
        <w:rPr>
          <w:rFonts w:ascii="Times New Roman" w:hAnsi="Times New Roman" w:cs="Times New Roman"/>
          <w:sz w:val="28"/>
          <w:szCs w:val="28"/>
        </w:rPr>
        <w:t>при пос</w:t>
      </w:r>
      <w:r w:rsidR="004F38C5" w:rsidRPr="007657DC">
        <w:rPr>
          <w:rFonts w:ascii="Times New Roman" w:hAnsi="Times New Roman" w:cs="Times New Roman"/>
          <w:sz w:val="28"/>
          <w:szCs w:val="28"/>
        </w:rPr>
        <w:t>ещении консультационного пункта.</w:t>
      </w:r>
      <w:r w:rsidRPr="00765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8C5" w:rsidRPr="007657DC" w:rsidRDefault="004F38C5" w:rsidP="0050580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7DC">
        <w:rPr>
          <w:rFonts w:ascii="Times New Roman" w:hAnsi="Times New Roman" w:cs="Times New Roman"/>
          <w:sz w:val="28"/>
          <w:szCs w:val="28"/>
        </w:rPr>
        <w:t>Д</w:t>
      </w:r>
      <w:r w:rsidR="009644DB" w:rsidRPr="007657DC">
        <w:rPr>
          <w:rFonts w:ascii="Times New Roman" w:hAnsi="Times New Roman" w:cs="Times New Roman"/>
          <w:sz w:val="28"/>
          <w:szCs w:val="28"/>
        </w:rPr>
        <w:t>истанционно</w:t>
      </w:r>
      <w:r w:rsidRPr="007657DC">
        <w:rPr>
          <w:rFonts w:ascii="Times New Roman" w:hAnsi="Times New Roman" w:cs="Times New Roman"/>
          <w:sz w:val="28"/>
          <w:szCs w:val="28"/>
        </w:rPr>
        <w:t xml:space="preserve"> (по телефону, по электронной почте).</w:t>
      </w:r>
    </w:p>
    <w:p w:rsidR="009644DB" w:rsidRPr="007657DC" w:rsidRDefault="004F38C5" w:rsidP="0050580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7DC">
        <w:rPr>
          <w:rFonts w:ascii="Times New Roman" w:hAnsi="Times New Roman" w:cs="Times New Roman"/>
          <w:sz w:val="28"/>
          <w:szCs w:val="28"/>
        </w:rPr>
        <w:t>По месту жительства (в особых случаях).</w:t>
      </w:r>
    </w:p>
    <w:p w:rsidR="009644DB" w:rsidRPr="00677B61" w:rsidRDefault="009644DB" w:rsidP="00283FA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</w:rPr>
      </w:pPr>
      <w:r w:rsidRPr="00677B61"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</w:rPr>
        <w:t>Вы можете обратиться по вопросам:</w:t>
      </w:r>
    </w:p>
    <w:p w:rsidR="009644DB" w:rsidRPr="007657DC" w:rsidRDefault="00831A93" w:rsidP="00D8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DC">
        <w:rPr>
          <w:rFonts w:ascii="Times New Roman" w:hAnsi="Times New Roman" w:cs="Times New Roman"/>
          <w:sz w:val="28"/>
          <w:szCs w:val="28"/>
        </w:rPr>
        <w:t xml:space="preserve">- </w:t>
      </w:r>
      <w:r w:rsidR="004F38C5" w:rsidRPr="007657DC">
        <w:rPr>
          <w:rFonts w:ascii="Times New Roman" w:hAnsi="Times New Roman" w:cs="Times New Roman"/>
          <w:sz w:val="28"/>
          <w:szCs w:val="28"/>
        </w:rPr>
        <w:t>содержание обучения, воспитания, развития, адаптации и социализации детей</w:t>
      </w:r>
      <w:r w:rsidRPr="007657DC">
        <w:rPr>
          <w:rFonts w:ascii="Times New Roman" w:hAnsi="Times New Roman" w:cs="Times New Roman"/>
          <w:sz w:val="28"/>
          <w:szCs w:val="28"/>
        </w:rPr>
        <w:t>;</w:t>
      </w:r>
    </w:p>
    <w:p w:rsidR="00831A93" w:rsidRPr="007657DC" w:rsidRDefault="00831A93" w:rsidP="004F3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DC">
        <w:rPr>
          <w:rFonts w:ascii="Times New Roman" w:hAnsi="Times New Roman" w:cs="Times New Roman"/>
          <w:sz w:val="28"/>
          <w:szCs w:val="28"/>
        </w:rPr>
        <w:t xml:space="preserve">- обучение, воспитание детей </w:t>
      </w:r>
      <w:r w:rsidR="004F38C5" w:rsidRPr="007657DC">
        <w:rPr>
          <w:rFonts w:ascii="Times New Roman" w:hAnsi="Times New Roman" w:cs="Times New Roman"/>
          <w:sz w:val="28"/>
          <w:szCs w:val="28"/>
        </w:rPr>
        <w:t>и развитие детей с особыми образовательными потребностями</w:t>
      </w:r>
      <w:r w:rsidRPr="007657DC">
        <w:rPr>
          <w:rFonts w:ascii="Times New Roman" w:hAnsi="Times New Roman" w:cs="Times New Roman"/>
          <w:sz w:val="28"/>
          <w:szCs w:val="28"/>
        </w:rPr>
        <w:t>;</w:t>
      </w:r>
    </w:p>
    <w:p w:rsidR="00831A93" w:rsidRPr="007657DC" w:rsidRDefault="00831A93" w:rsidP="00D8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DC">
        <w:rPr>
          <w:rFonts w:ascii="Times New Roman" w:hAnsi="Times New Roman" w:cs="Times New Roman"/>
          <w:sz w:val="28"/>
          <w:szCs w:val="28"/>
        </w:rPr>
        <w:t>- принятие на воспитание детей, оставшихся без попечения родителей;</w:t>
      </w:r>
    </w:p>
    <w:p w:rsidR="004F38C5" w:rsidRPr="007657DC" w:rsidRDefault="00831A93" w:rsidP="00D8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DC">
        <w:rPr>
          <w:rFonts w:ascii="Times New Roman" w:hAnsi="Times New Roman" w:cs="Times New Roman"/>
          <w:sz w:val="28"/>
          <w:szCs w:val="28"/>
        </w:rPr>
        <w:t xml:space="preserve">- </w:t>
      </w:r>
      <w:r w:rsidR="004F38C5" w:rsidRPr="007657DC">
        <w:rPr>
          <w:rFonts w:ascii="Times New Roman" w:hAnsi="Times New Roman" w:cs="Times New Roman"/>
          <w:sz w:val="28"/>
          <w:szCs w:val="28"/>
        </w:rPr>
        <w:t xml:space="preserve">взаимодействие родителей с детьми с признаками </w:t>
      </w:r>
      <w:proofErr w:type="spellStart"/>
      <w:r w:rsidR="004F38C5" w:rsidRPr="007657D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4F38C5" w:rsidRPr="007657DC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7657DC">
        <w:rPr>
          <w:rFonts w:ascii="Times New Roman" w:hAnsi="Times New Roman" w:cs="Times New Roman"/>
          <w:sz w:val="28"/>
          <w:szCs w:val="28"/>
        </w:rPr>
        <w:t>;</w:t>
      </w:r>
    </w:p>
    <w:p w:rsidR="004F38C5" w:rsidRPr="007657DC" w:rsidRDefault="004F38C5" w:rsidP="004F38C5">
      <w:pPr>
        <w:spacing w:after="0" w:line="240" w:lineRule="auto"/>
        <w:ind w:firstLine="567"/>
        <w:jc w:val="both"/>
        <w:rPr>
          <w:sz w:val="28"/>
          <w:szCs w:val="28"/>
        </w:rPr>
      </w:pPr>
      <w:r w:rsidRPr="007657DC">
        <w:rPr>
          <w:rFonts w:ascii="Times New Roman" w:hAnsi="Times New Roman" w:cs="Times New Roman"/>
          <w:sz w:val="28"/>
          <w:szCs w:val="28"/>
        </w:rPr>
        <w:t>- родительская усталость, профилактика эмоционального выгорания родителя;</w:t>
      </w:r>
      <w:r w:rsidR="00831A93" w:rsidRPr="007657DC">
        <w:rPr>
          <w:sz w:val="28"/>
          <w:szCs w:val="28"/>
        </w:rPr>
        <w:t xml:space="preserve"> </w:t>
      </w:r>
    </w:p>
    <w:p w:rsidR="00314533" w:rsidRPr="007657DC" w:rsidRDefault="00831A93" w:rsidP="00D8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DC">
        <w:rPr>
          <w:rFonts w:ascii="Times New Roman" w:hAnsi="Times New Roman" w:cs="Times New Roman"/>
          <w:sz w:val="28"/>
          <w:szCs w:val="28"/>
        </w:rPr>
        <w:t>- иные вопросы.</w:t>
      </w:r>
    </w:p>
    <w:p w:rsidR="00831A93" w:rsidRPr="00677B61" w:rsidRDefault="00831A93" w:rsidP="00831A93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</w:rPr>
      </w:pPr>
      <w:r w:rsidRPr="00677B61"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</w:rPr>
        <w:t xml:space="preserve">На консультацию можно записаться </w:t>
      </w:r>
      <w:proofErr w:type="gramStart"/>
      <w:r w:rsidRPr="00677B61"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</w:rPr>
        <w:t>по</w:t>
      </w:r>
      <w:proofErr w:type="gramEnd"/>
    </w:p>
    <w:p w:rsidR="00283FA9" w:rsidRPr="004F38C5" w:rsidRDefault="00831A93" w:rsidP="004F38C5">
      <w:pPr>
        <w:spacing w:after="0"/>
        <w:ind w:firstLine="567"/>
        <w:jc w:val="center"/>
        <w:rPr>
          <w:rStyle w:val="a3"/>
          <w:rFonts w:ascii="Times New Roman" w:hAnsi="Times New Roman" w:cs="Times New Roman"/>
          <w:bCs w:val="0"/>
          <w:i/>
          <w:color w:val="0070C0"/>
          <w:sz w:val="30"/>
          <w:szCs w:val="30"/>
          <w:u w:val="single"/>
        </w:rPr>
      </w:pPr>
      <w:r w:rsidRPr="00677B61"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</w:rPr>
        <w:t>телефону, электронной почте:</w:t>
      </w:r>
      <w:r w:rsidR="00F62C87">
        <w:rPr>
          <w:rStyle w:val="a3"/>
          <w:rFonts w:ascii="Times New Roman" w:hAnsi="Times New Roman" w:cs="Times New Roman"/>
          <w:b w:val="0"/>
          <w:bCs w:val="0"/>
          <w:color w:val="0070C0"/>
          <w:sz w:val="30"/>
          <w:szCs w:val="30"/>
        </w:rPr>
        <w:fldChar w:fldCharType="begin"/>
      </w:r>
      <w:r w:rsidR="00283FA9">
        <w:rPr>
          <w:rStyle w:val="a3"/>
          <w:rFonts w:ascii="Times New Roman" w:hAnsi="Times New Roman" w:cs="Times New Roman"/>
          <w:b w:val="0"/>
          <w:bCs w:val="0"/>
          <w:color w:val="0070C0"/>
          <w:sz w:val="30"/>
          <w:szCs w:val="30"/>
        </w:rPr>
        <w:instrText xml:space="preserve"> HYPERLINK "mailto:</w:instrText>
      </w:r>
    </w:p>
    <w:p w:rsidR="00283FA9" w:rsidRPr="00E60341" w:rsidRDefault="00283FA9" w:rsidP="00E045FB">
      <w:pPr>
        <w:spacing w:after="0"/>
        <w:ind w:firstLine="567"/>
        <w:jc w:val="center"/>
        <w:rPr>
          <w:rStyle w:val="a7"/>
          <w:rFonts w:ascii="Times New Roman" w:hAnsi="Times New Roman" w:cs="Times New Roman"/>
          <w:sz w:val="30"/>
          <w:szCs w:val="30"/>
        </w:rPr>
      </w:pPr>
      <w:r w:rsidRPr="00283FA9">
        <w:rPr>
          <w:rStyle w:val="a3"/>
          <w:rFonts w:ascii="Times New Roman" w:hAnsi="Times New Roman" w:cs="Times New Roman"/>
          <w:b w:val="0"/>
          <w:bCs w:val="0"/>
          <w:color w:val="0070C0"/>
          <w:sz w:val="30"/>
          <w:szCs w:val="30"/>
        </w:rPr>
        <w:instrText>+7 (86368) 2-75-88;     ddonetsk@rostobr.ru</w:instrText>
      </w:r>
      <w:r>
        <w:rPr>
          <w:rStyle w:val="a3"/>
          <w:rFonts w:ascii="Times New Roman" w:hAnsi="Times New Roman" w:cs="Times New Roman"/>
          <w:b w:val="0"/>
          <w:bCs w:val="0"/>
          <w:color w:val="0070C0"/>
          <w:sz w:val="30"/>
          <w:szCs w:val="30"/>
        </w:rPr>
        <w:instrText xml:space="preserve">" </w:instrText>
      </w:r>
      <w:r w:rsidR="00F62C87">
        <w:rPr>
          <w:rStyle w:val="a3"/>
          <w:rFonts w:ascii="Times New Roman" w:hAnsi="Times New Roman" w:cs="Times New Roman"/>
          <w:b w:val="0"/>
          <w:bCs w:val="0"/>
          <w:color w:val="0070C0"/>
          <w:sz w:val="30"/>
          <w:szCs w:val="30"/>
        </w:rPr>
        <w:fldChar w:fldCharType="separate"/>
      </w:r>
    </w:p>
    <w:p w:rsidR="00283FA9" w:rsidRPr="00283FA9" w:rsidRDefault="00283FA9" w:rsidP="00283FA9">
      <w:pPr>
        <w:spacing w:after="0"/>
        <w:ind w:firstLine="567"/>
        <w:jc w:val="center"/>
        <w:rPr>
          <w:rStyle w:val="a3"/>
          <w:rFonts w:ascii="Times New Roman" w:hAnsi="Times New Roman" w:cs="Times New Roman"/>
          <w:b w:val="0"/>
          <w:bCs w:val="0"/>
          <w:color w:val="0070C0"/>
          <w:sz w:val="30"/>
          <w:szCs w:val="30"/>
          <w:u w:val="single"/>
        </w:rPr>
      </w:pPr>
      <w:r w:rsidRPr="00E60341">
        <w:rPr>
          <w:rStyle w:val="a7"/>
          <w:rFonts w:ascii="Times New Roman" w:hAnsi="Times New Roman" w:cs="Times New Roman"/>
          <w:sz w:val="30"/>
          <w:szCs w:val="30"/>
        </w:rPr>
        <w:t>+7 (86368) 2-75-88;     ddonetsk@rostobr.ru</w:t>
      </w:r>
      <w:r w:rsidR="00F62C87">
        <w:rPr>
          <w:rStyle w:val="a3"/>
          <w:rFonts w:ascii="Times New Roman" w:hAnsi="Times New Roman" w:cs="Times New Roman"/>
          <w:b w:val="0"/>
          <w:bCs w:val="0"/>
          <w:color w:val="0070C0"/>
          <w:sz w:val="30"/>
          <w:szCs w:val="30"/>
        </w:rPr>
        <w:fldChar w:fldCharType="end"/>
      </w:r>
    </w:p>
    <w:p w:rsidR="00283FA9" w:rsidRPr="004F38C5" w:rsidRDefault="00283FA9" w:rsidP="00677B61">
      <w:pPr>
        <w:spacing w:after="0"/>
        <w:ind w:firstLine="567"/>
        <w:jc w:val="center"/>
        <w:rPr>
          <w:rStyle w:val="a3"/>
          <w:rFonts w:ascii="Times New Roman" w:hAnsi="Times New Roman" w:cs="Times New Roman"/>
          <w:b w:val="0"/>
          <w:bCs w:val="0"/>
          <w:color w:val="0070C0"/>
          <w:sz w:val="16"/>
          <w:szCs w:val="16"/>
        </w:rPr>
      </w:pPr>
    </w:p>
    <w:p w:rsidR="00283FA9" w:rsidRPr="00283FA9" w:rsidRDefault="00283FA9" w:rsidP="004F38C5">
      <w:pPr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  <w:r w:rsidR="004F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7DC">
        <w:rPr>
          <w:rFonts w:ascii="Times New Roman" w:hAnsi="Times New Roman" w:cs="Times New Roman"/>
          <w:b/>
          <w:sz w:val="28"/>
          <w:szCs w:val="28"/>
        </w:rPr>
        <w:t>консультаций педагогов</w:t>
      </w:r>
      <w:r w:rsidRPr="00283FA9">
        <w:rPr>
          <w:rFonts w:ascii="Times New Roman" w:hAnsi="Times New Roman" w:cs="Times New Roman"/>
          <w:b/>
          <w:sz w:val="28"/>
          <w:szCs w:val="28"/>
        </w:rPr>
        <w:t>-психолог</w:t>
      </w:r>
      <w:r w:rsidR="007657DC">
        <w:rPr>
          <w:rFonts w:ascii="Times New Roman" w:hAnsi="Times New Roman" w:cs="Times New Roman"/>
          <w:b/>
          <w:sz w:val="28"/>
          <w:szCs w:val="28"/>
        </w:rPr>
        <w:t>ов</w:t>
      </w:r>
    </w:p>
    <w:p w:rsidR="00283FA9" w:rsidRPr="00516285" w:rsidRDefault="00283FA9" w:rsidP="00283FA9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pPr w:leftFromText="180" w:rightFromText="180" w:vertAnchor="text" w:tblpX="3269" w:tblpY="1"/>
        <w:tblOverlap w:val="never"/>
        <w:tblW w:w="0" w:type="auto"/>
        <w:tblLook w:val="04A0"/>
      </w:tblPr>
      <w:tblGrid>
        <w:gridCol w:w="1915"/>
        <w:gridCol w:w="2517"/>
      </w:tblGrid>
      <w:tr w:rsidR="00283FA9" w:rsidRPr="009449B0" w:rsidTr="004F38C5">
        <w:trPr>
          <w:trHeight w:val="370"/>
        </w:trPr>
        <w:tc>
          <w:tcPr>
            <w:tcW w:w="1915" w:type="dxa"/>
          </w:tcPr>
          <w:p w:rsidR="00283FA9" w:rsidRPr="009449B0" w:rsidRDefault="00283FA9" w:rsidP="004F38C5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F113FF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17" w:type="dxa"/>
          </w:tcPr>
          <w:p w:rsidR="00283FA9" w:rsidRPr="009D44ED" w:rsidRDefault="00283FA9" w:rsidP="004F38C5">
            <w:pPr>
              <w:pStyle w:val="a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09:00 </w:t>
            </w:r>
            <w:r w:rsidR="007657DC">
              <w:rPr>
                <w:sz w:val="28"/>
                <w:szCs w:val="28"/>
              </w:rPr>
              <w:t xml:space="preserve">– </w:t>
            </w:r>
            <w:r w:rsidRPr="009D44ED">
              <w:rPr>
                <w:sz w:val="28"/>
                <w:szCs w:val="28"/>
              </w:rPr>
              <w:t>11:00</w:t>
            </w:r>
          </w:p>
        </w:tc>
      </w:tr>
      <w:tr w:rsidR="007657DC" w:rsidRPr="009449B0" w:rsidTr="004F38C5">
        <w:trPr>
          <w:trHeight w:val="370"/>
        </w:trPr>
        <w:tc>
          <w:tcPr>
            <w:tcW w:w="1915" w:type="dxa"/>
          </w:tcPr>
          <w:p w:rsidR="007657DC" w:rsidRPr="00F113FF" w:rsidRDefault="007657DC" w:rsidP="004F38C5">
            <w:pPr>
              <w:pStyle w:val="a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517" w:type="dxa"/>
          </w:tcPr>
          <w:p w:rsidR="007657DC" w:rsidRDefault="007657DC" w:rsidP="004F38C5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 – 11:00</w:t>
            </w:r>
          </w:p>
        </w:tc>
      </w:tr>
      <w:tr w:rsidR="00283FA9" w:rsidRPr="009449B0" w:rsidTr="004F38C5">
        <w:trPr>
          <w:trHeight w:val="352"/>
        </w:trPr>
        <w:tc>
          <w:tcPr>
            <w:tcW w:w="1915" w:type="dxa"/>
          </w:tcPr>
          <w:p w:rsidR="00283FA9" w:rsidRPr="00480455" w:rsidRDefault="00283FA9" w:rsidP="004F38C5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F113FF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517" w:type="dxa"/>
          </w:tcPr>
          <w:p w:rsidR="00283FA9" w:rsidRPr="009D44ED" w:rsidRDefault="00283FA9" w:rsidP="004F38C5">
            <w:pPr>
              <w:pStyle w:val="a9"/>
              <w:rPr>
                <w:sz w:val="28"/>
                <w:szCs w:val="28"/>
              </w:rPr>
            </w:pPr>
            <w:r w:rsidRPr="009D44ED">
              <w:rPr>
                <w:sz w:val="28"/>
                <w:szCs w:val="28"/>
              </w:rPr>
              <w:t>16:00</w:t>
            </w:r>
            <w:r w:rsidR="007657DC">
              <w:rPr>
                <w:sz w:val="28"/>
                <w:szCs w:val="28"/>
              </w:rPr>
              <w:t xml:space="preserve"> – </w:t>
            </w:r>
            <w:r w:rsidRPr="009D44ED">
              <w:rPr>
                <w:sz w:val="28"/>
                <w:szCs w:val="28"/>
              </w:rPr>
              <w:t>18:00</w:t>
            </w:r>
          </w:p>
        </w:tc>
      </w:tr>
      <w:tr w:rsidR="007657DC" w:rsidRPr="009449B0" w:rsidTr="004F38C5">
        <w:trPr>
          <w:trHeight w:val="352"/>
        </w:trPr>
        <w:tc>
          <w:tcPr>
            <w:tcW w:w="1915" w:type="dxa"/>
          </w:tcPr>
          <w:p w:rsidR="007657DC" w:rsidRPr="00F113FF" w:rsidRDefault="007657DC" w:rsidP="004F38C5">
            <w:pPr>
              <w:pStyle w:val="a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17" w:type="dxa"/>
          </w:tcPr>
          <w:p w:rsidR="007657DC" w:rsidRPr="009D44ED" w:rsidRDefault="007657DC" w:rsidP="004F38C5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 – 18:00</w:t>
            </w:r>
          </w:p>
        </w:tc>
      </w:tr>
      <w:tr w:rsidR="00283FA9" w:rsidTr="004F38C5">
        <w:tc>
          <w:tcPr>
            <w:tcW w:w="1915" w:type="dxa"/>
          </w:tcPr>
          <w:p w:rsidR="00283FA9" w:rsidRPr="00480455" w:rsidRDefault="00283FA9" w:rsidP="004F38C5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480455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17" w:type="dxa"/>
          </w:tcPr>
          <w:p w:rsidR="00283FA9" w:rsidRPr="009D44ED" w:rsidRDefault="00283FA9" w:rsidP="004F38C5">
            <w:pPr>
              <w:pStyle w:val="a9"/>
              <w:jc w:val="both"/>
              <w:rPr>
                <w:sz w:val="28"/>
                <w:szCs w:val="28"/>
              </w:rPr>
            </w:pPr>
            <w:r w:rsidRPr="009D44ED">
              <w:rPr>
                <w:sz w:val="28"/>
                <w:szCs w:val="28"/>
              </w:rPr>
              <w:t>13:00</w:t>
            </w:r>
            <w:r w:rsidR="007657DC">
              <w:rPr>
                <w:sz w:val="28"/>
                <w:szCs w:val="28"/>
              </w:rPr>
              <w:t xml:space="preserve"> – </w:t>
            </w:r>
            <w:r w:rsidRPr="009D44ED">
              <w:rPr>
                <w:sz w:val="28"/>
                <w:szCs w:val="28"/>
              </w:rPr>
              <w:t>15:00</w:t>
            </w:r>
          </w:p>
        </w:tc>
      </w:tr>
      <w:tr w:rsidR="007657DC" w:rsidTr="004F38C5">
        <w:tc>
          <w:tcPr>
            <w:tcW w:w="1915" w:type="dxa"/>
          </w:tcPr>
          <w:p w:rsidR="007657DC" w:rsidRPr="00480455" w:rsidRDefault="007657DC" w:rsidP="004F38C5">
            <w:pPr>
              <w:pStyle w:val="a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Воскресенье</w:t>
            </w:r>
          </w:p>
        </w:tc>
        <w:tc>
          <w:tcPr>
            <w:tcW w:w="2517" w:type="dxa"/>
          </w:tcPr>
          <w:p w:rsidR="007657DC" w:rsidRPr="009D44ED" w:rsidRDefault="007657DC" w:rsidP="004F38C5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 – 18:00</w:t>
            </w:r>
          </w:p>
        </w:tc>
      </w:tr>
    </w:tbl>
    <w:p w:rsidR="004F38C5" w:rsidRDefault="004F38C5" w:rsidP="00283FA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br w:type="textWrapping" w:clear="all"/>
      </w:r>
    </w:p>
    <w:p w:rsidR="00831A93" w:rsidRPr="004F38C5" w:rsidRDefault="004F38C5" w:rsidP="00283FA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38C5">
        <w:rPr>
          <w:rFonts w:ascii="Times New Roman" w:hAnsi="Times New Roman" w:cs="Times New Roman"/>
          <w:i/>
          <w:sz w:val="24"/>
          <w:szCs w:val="24"/>
        </w:rPr>
        <w:t xml:space="preserve">С информацией о Региональной службе консультативной помощи Ростовской области и списком консультантов г. Ростова-на-Дону и Ростовской области можно ознакомиться на сайте </w:t>
      </w:r>
      <w:r w:rsidRPr="004F38C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www</w:t>
      </w:r>
      <w:r w:rsidRPr="004F38C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4F38C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ocpprik</w:t>
      </w:r>
      <w:proofErr w:type="spellEnd"/>
      <w:r w:rsidRPr="004F38C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4F38C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  <w:r w:rsidRPr="004F38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831A93" w:rsidRPr="004F38C5" w:rsidSect="00D803DE">
      <w:pgSz w:w="11906" w:h="16838"/>
      <w:pgMar w:top="568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693D92"/>
    <w:multiLevelType w:val="hybridMultilevel"/>
    <w:tmpl w:val="A894C23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9A7"/>
    <w:rsid w:val="00015A29"/>
    <w:rsid w:val="0002100D"/>
    <w:rsid w:val="0018541A"/>
    <w:rsid w:val="001F4090"/>
    <w:rsid w:val="002500E9"/>
    <w:rsid w:val="00283FA9"/>
    <w:rsid w:val="00314533"/>
    <w:rsid w:val="003E6BCB"/>
    <w:rsid w:val="003F19F1"/>
    <w:rsid w:val="004900A2"/>
    <w:rsid w:val="004B3330"/>
    <w:rsid w:val="004F38C5"/>
    <w:rsid w:val="00505800"/>
    <w:rsid w:val="0066630E"/>
    <w:rsid w:val="00677B61"/>
    <w:rsid w:val="006B2707"/>
    <w:rsid w:val="006B4218"/>
    <w:rsid w:val="006E39A7"/>
    <w:rsid w:val="007053FC"/>
    <w:rsid w:val="007657DC"/>
    <w:rsid w:val="007D53F6"/>
    <w:rsid w:val="00831A93"/>
    <w:rsid w:val="009644DB"/>
    <w:rsid w:val="00B119BD"/>
    <w:rsid w:val="00D803DE"/>
    <w:rsid w:val="00DF7C75"/>
    <w:rsid w:val="00E03E53"/>
    <w:rsid w:val="00E045FB"/>
    <w:rsid w:val="00EB09B6"/>
    <w:rsid w:val="00F62C87"/>
    <w:rsid w:val="00FA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75"/>
  </w:style>
  <w:style w:type="paragraph" w:styleId="1">
    <w:name w:val="heading 1"/>
    <w:basedOn w:val="a"/>
    <w:next w:val="a"/>
    <w:link w:val="10"/>
    <w:qFormat/>
    <w:rsid w:val="00283FA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283FA9"/>
    <w:pPr>
      <w:keepNext/>
      <w:widowControl w:val="0"/>
      <w:numPr>
        <w:ilvl w:val="3"/>
        <w:numId w:val="1"/>
      </w:numPr>
      <w:suppressAutoHyphens/>
      <w:autoSpaceDE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283FA9"/>
    <w:pPr>
      <w:widowControl w:val="0"/>
      <w:numPr>
        <w:ilvl w:val="5"/>
        <w:numId w:val="1"/>
      </w:numPr>
      <w:suppressAutoHyphens/>
      <w:autoSpaceDE w:val="0"/>
      <w:spacing w:before="240" w:after="60" w:line="360" w:lineRule="atLeast"/>
      <w:jc w:val="both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1A93"/>
    <w:rPr>
      <w:b/>
      <w:bCs/>
    </w:rPr>
  </w:style>
  <w:style w:type="paragraph" w:styleId="a4">
    <w:name w:val="Normal (Web)"/>
    <w:basedOn w:val="a"/>
    <w:uiPriority w:val="99"/>
    <w:semiHidden/>
    <w:unhideWhenUsed/>
    <w:rsid w:val="0083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3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A9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77B6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77B6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283FA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283FA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semiHidden/>
    <w:rsid w:val="00283FA9"/>
    <w:rPr>
      <w:rFonts w:ascii="Times New Roman" w:eastAsia="Times New Roman" w:hAnsi="Times New Roman" w:cs="Times New Roman"/>
      <w:b/>
      <w:bCs/>
      <w:lang w:eastAsia="ar-SA"/>
    </w:rPr>
  </w:style>
  <w:style w:type="paragraph" w:styleId="a9">
    <w:name w:val="No Spacing"/>
    <w:uiPriority w:val="1"/>
    <w:qFormat/>
    <w:rsid w:val="00283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283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05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4047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3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184266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9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2019-12-30T07:30:00Z</dcterms:created>
  <dcterms:modified xsi:type="dcterms:W3CDTF">2020-02-13T06:42:00Z</dcterms:modified>
</cp:coreProperties>
</file>