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4D0" w:rsidRDefault="003A54D0" w:rsidP="006770E7">
      <w:pPr>
        <w:shd w:val="clear" w:color="auto" w:fill="FFFFFF"/>
        <w:spacing w:after="0" w:line="240" w:lineRule="auto"/>
        <w:jc w:val="both"/>
        <w:rPr>
          <w:rFonts w:ascii="Times New Roman" w:eastAsia="Times New Roman" w:hAnsi="Times New Roman" w:cs="Times New Roman"/>
          <w:b/>
          <w:bCs/>
          <w:sz w:val="24"/>
          <w:szCs w:val="24"/>
        </w:rPr>
      </w:pPr>
    </w:p>
    <w:p w:rsidR="003A54D0" w:rsidRPr="003A54D0" w:rsidRDefault="003A54D0" w:rsidP="006770E7">
      <w:pPr>
        <w:shd w:val="clear" w:color="auto" w:fill="FFFFFF"/>
        <w:spacing w:after="0" w:line="240" w:lineRule="auto"/>
        <w:jc w:val="both"/>
        <w:rPr>
          <w:rFonts w:ascii="Times New Roman" w:eastAsia="Times New Roman" w:hAnsi="Times New Roman" w:cs="Times New Roman"/>
          <w:b/>
          <w:bCs/>
          <w:sz w:val="24"/>
          <w:szCs w:val="24"/>
        </w:rPr>
      </w:pPr>
    </w:p>
    <w:p w:rsidR="00C83310" w:rsidRDefault="00C83310" w:rsidP="006770E7">
      <w:pPr>
        <w:shd w:val="clear" w:color="auto" w:fill="FFFFFF"/>
        <w:spacing w:after="0" w:line="240" w:lineRule="auto"/>
        <w:jc w:val="both"/>
        <w:rPr>
          <w:rFonts w:ascii="Times New Roman" w:eastAsia="Times New Roman" w:hAnsi="Times New Roman" w:cs="Times New Roman"/>
          <w:sz w:val="24"/>
          <w:szCs w:val="24"/>
        </w:rPr>
      </w:pPr>
    </w:p>
    <w:p w:rsidR="00C83310" w:rsidRDefault="00C83310" w:rsidP="006770E7">
      <w:pPr>
        <w:shd w:val="clear" w:color="auto" w:fill="FFFFFF"/>
        <w:spacing w:after="0" w:line="240" w:lineRule="auto"/>
        <w:jc w:val="both"/>
        <w:rPr>
          <w:rFonts w:ascii="Times New Roman" w:eastAsia="Times New Roman" w:hAnsi="Times New Roman" w:cs="Times New Roman"/>
          <w:sz w:val="24"/>
          <w:szCs w:val="24"/>
        </w:rPr>
      </w:pPr>
      <w:bookmarkStart w:id="0" w:name="_GoBack"/>
      <w:r>
        <w:rPr>
          <w:rFonts w:ascii="Times New Roman" w:eastAsia="Times New Roman" w:hAnsi="Times New Roman" w:cs="Times New Roman"/>
          <w:noProof/>
          <w:sz w:val="24"/>
          <w:szCs w:val="24"/>
        </w:rPr>
        <w:drawing>
          <wp:inline distT="0" distB="0" distL="0" distR="0">
            <wp:extent cx="6074180" cy="9001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76950" cy="9005230"/>
                    </a:xfrm>
                    <a:prstGeom prst="rect">
                      <a:avLst/>
                    </a:prstGeom>
                  </pic:spPr>
                </pic:pic>
              </a:graphicData>
            </a:graphic>
          </wp:inline>
        </w:drawing>
      </w:r>
      <w:bookmarkEnd w:id="0"/>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lastRenderedPageBreak/>
        <w:t>2.6.Текущий контроль можно осуществлять в форме индивидуального и фронтального опроса, устных ответов, самостоятельных письменных работ, выполнения практических заданий, тестов, как наиболее психологически тонкого инструмента оценивания и пр.</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2.7.Оценивать учащихся в течение всего урока (оценка сочетательная). Не допускать поверхностное оценивание ответов школьников в начале каждого урока, а также в ходе освоения нового материала.</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2.8. Осуществлять оценку достижений учащихся в сопоставлении с их же предшествующими достижениями.</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2.9. Избегать сравнения достижений учащихся с другими детьми.</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2.10. Сочетать оценку учителя с самооценкой школьником своих достижений.</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2.11. При обсуждении положительных результатов подчеркивать причины успехов школьника (усилие, старание, настроение, терпение, организованность, т.е. все то, что человек способен изменить в себе сам). Создавать обстановку доверия, уверенности в успехе.</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2.12. Не указывать при обсуждении причин неудач школьника на внутренние стабильные факторы (характер, уровень способностей, то, что ребенок сам изменить не может), внешние изменчивые факторы (удача и везение).</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2.13. Учитывать при оценке результаты различных видов занятий, которые позволяют максимально дифференцировать изменения в учебных достижениях школьников (оценки за выполнение работ на индивидуальных и групповых занятиях).</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2.14. Использовать различные формы педагогических оценок – развернутые описательные виды оценки (некоторая устная или письменная характеристика выполненного задания, отметка, рейтинговая оценка и др.) с целью избегания привыкания к ним учеников и снижения вследствие этого их мотивированной функции.</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2.15. Использовать различные варианты взаимоконтроля: ученики вместе проверяют сначала работу одного ребенка, затем второго, или обмениваются для проверки работами, или один ученик проверяет обе работы.</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3. Отчётность по текущему контролю</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3.1.Оценки по результатам текущего контроля выставляются учителем в классный журнал.</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3.2. Для информирования родителей (законных представителей) оценки по результатам текущего контроля дублируются учителем в ученическом дневнике, в случае необходимости сообщаются дополнительно по телефону.</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3.3. Итоговые оценки по результатам текущего контроля выставляются в классном журнале по окончании каждой учебной четверти.</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3.4.В конце учебного года выставляются годовые итоговые оценки, которые заносятся в сводную ведомость результатов обучения в классном журнале.</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3.5. В случае не усвоения учащимся программного материала по предмету информировать родителей (законных представителей) письменным уведомлением (приложение №2).</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3.6.Правильность ведения текущего контроля успеваемости </w:t>
      </w:r>
      <w:proofErr w:type="gramStart"/>
      <w:r w:rsidRPr="00244B78">
        <w:rPr>
          <w:rFonts w:ascii="Times New Roman" w:eastAsia="Times New Roman" w:hAnsi="Times New Roman" w:cs="Times New Roman"/>
          <w:sz w:val="24"/>
          <w:szCs w:val="24"/>
        </w:rPr>
        <w:t>обучающихся</w:t>
      </w:r>
      <w:proofErr w:type="gramEnd"/>
      <w:r w:rsidRPr="00244B78">
        <w:rPr>
          <w:rFonts w:ascii="Times New Roman" w:eastAsia="Times New Roman" w:hAnsi="Times New Roman" w:cs="Times New Roman"/>
          <w:sz w:val="24"/>
          <w:szCs w:val="24"/>
        </w:rPr>
        <w:t xml:space="preserve"> отслеживают заместители директора по учебной-воспитательной и коррекционной работе.</w:t>
      </w:r>
    </w:p>
    <w:p w:rsidR="00244B78" w:rsidRPr="00244B78" w:rsidRDefault="00244B78" w:rsidP="006770E7">
      <w:pPr>
        <w:spacing w:after="0" w:line="240" w:lineRule="auto"/>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w:t>
      </w:r>
    </w:p>
    <w:p w:rsidR="00326539" w:rsidRDefault="00326539" w:rsidP="006770E7">
      <w:pPr>
        <w:spacing w:after="0" w:line="240" w:lineRule="auto"/>
        <w:rPr>
          <w:rFonts w:ascii="Times New Roman" w:eastAsia="Times New Roman" w:hAnsi="Times New Roman" w:cs="Times New Roman"/>
          <w:b/>
          <w:bCs/>
          <w:sz w:val="24"/>
          <w:szCs w:val="24"/>
        </w:rPr>
      </w:pPr>
    </w:p>
    <w:p w:rsidR="00326539" w:rsidRDefault="00326539" w:rsidP="006770E7">
      <w:pPr>
        <w:spacing w:after="0" w:line="240" w:lineRule="auto"/>
        <w:rPr>
          <w:rFonts w:ascii="Times New Roman" w:eastAsia="Times New Roman" w:hAnsi="Times New Roman" w:cs="Times New Roman"/>
          <w:b/>
          <w:bCs/>
          <w:sz w:val="24"/>
          <w:szCs w:val="24"/>
        </w:rPr>
      </w:pPr>
    </w:p>
    <w:p w:rsidR="00326539" w:rsidRDefault="00326539" w:rsidP="006770E7">
      <w:pPr>
        <w:spacing w:after="0" w:line="240" w:lineRule="auto"/>
        <w:rPr>
          <w:rFonts w:ascii="Times New Roman" w:eastAsia="Times New Roman" w:hAnsi="Times New Roman" w:cs="Times New Roman"/>
          <w:b/>
          <w:bCs/>
          <w:sz w:val="24"/>
          <w:szCs w:val="24"/>
        </w:rPr>
      </w:pPr>
    </w:p>
    <w:p w:rsidR="00326539" w:rsidRDefault="00326539" w:rsidP="006770E7">
      <w:pPr>
        <w:spacing w:after="0" w:line="240" w:lineRule="auto"/>
        <w:rPr>
          <w:rFonts w:ascii="Times New Roman" w:eastAsia="Times New Roman" w:hAnsi="Times New Roman" w:cs="Times New Roman"/>
          <w:b/>
          <w:bCs/>
          <w:sz w:val="24"/>
          <w:szCs w:val="24"/>
        </w:rPr>
      </w:pPr>
    </w:p>
    <w:p w:rsidR="00326539" w:rsidRDefault="00326539" w:rsidP="006770E7">
      <w:pPr>
        <w:spacing w:after="0" w:line="240" w:lineRule="auto"/>
        <w:rPr>
          <w:rFonts w:ascii="Times New Roman" w:eastAsia="Times New Roman" w:hAnsi="Times New Roman" w:cs="Times New Roman"/>
          <w:b/>
          <w:bCs/>
          <w:sz w:val="24"/>
          <w:szCs w:val="24"/>
        </w:rPr>
      </w:pPr>
    </w:p>
    <w:p w:rsidR="00326539" w:rsidRDefault="00326539" w:rsidP="006770E7">
      <w:pPr>
        <w:spacing w:after="0" w:line="240" w:lineRule="auto"/>
        <w:rPr>
          <w:rFonts w:ascii="Times New Roman" w:eastAsia="Times New Roman" w:hAnsi="Times New Roman" w:cs="Times New Roman"/>
          <w:b/>
          <w:bCs/>
          <w:sz w:val="24"/>
          <w:szCs w:val="24"/>
        </w:rPr>
      </w:pPr>
    </w:p>
    <w:p w:rsidR="00326539" w:rsidRDefault="00326539" w:rsidP="006770E7">
      <w:pPr>
        <w:spacing w:after="0" w:line="240" w:lineRule="auto"/>
        <w:rPr>
          <w:rFonts w:ascii="Times New Roman" w:eastAsia="Times New Roman" w:hAnsi="Times New Roman" w:cs="Times New Roman"/>
          <w:b/>
          <w:bCs/>
          <w:sz w:val="24"/>
          <w:szCs w:val="24"/>
        </w:rPr>
      </w:pPr>
    </w:p>
    <w:p w:rsidR="006770E7" w:rsidRDefault="006770E7" w:rsidP="006770E7">
      <w:pPr>
        <w:spacing w:after="0" w:line="240" w:lineRule="auto"/>
        <w:rPr>
          <w:rFonts w:ascii="Times New Roman" w:eastAsia="Times New Roman" w:hAnsi="Times New Roman" w:cs="Times New Roman"/>
          <w:b/>
          <w:bCs/>
          <w:sz w:val="24"/>
          <w:szCs w:val="24"/>
        </w:rPr>
      </w:pPr>
    </w:p>
    <w:p w:rsidR="006770E7" w:rsidRDefault="006770E7" w:rsidP="006770E7">
      <w:pPr>
        <w:spacing w:after="0" w:line="240" w:lineRule="auto"/>
        <w:rPr>
          <w:rFonts w:ascii="Times New Roman" w:eastAsia="Times New Roman" w:hAnsi="Times New Roman" w:cs="Times New Roman"/>
          <w:b/>
          <w:bCs/>
          <w:sz w:val="24"/>
          <w:szCs w:val="24"/>
        </w:rPr>
      </w:pPr>
    </w:p>
    <w:p w:rsidR="006770E7" w:rsidRDefault="006770E7" w:rsidP="006770E7">
      <w:pPr>
        <w:spacing w:after="0" w:line="240" w:lineRule="auto"/>
        <w:rPr>
          <w:rFonts w:ascii="Times New Roman" w:eastAsia="Times New Roman" w:hAnsi="Times New Roman" w:cs="Times New Roman"/>
          <w:b/>
          <w:bCs/>
          <w:sz w:val="24"/>
          <w:szCs w:val="24"/>
        </w:rPr>
      </w:pPr>
    </w:p>
    <w:p w:rsidR="006770E7" w:rsidRDefault="006770E7" w:rsidP="006770E7">
      <w:pPr>
        <w:spacing w:after="0" w:line="240" w:lineRule="auto"/>
        <w:rPr>
          <w:rFonts w:ascii="Times New Roman" w:eastAsia="Times New Roman" w:hAnsi="Times New Roman" w:cs="Times New Roman"/>
          <w:b/>
          <w:bCs/>
          <w:sz w:val="24"/>
          <w:szCs w:val="24"/>
        </w:rPr>
      </w:pPr>
    </w:p>
    <w:p w:rsidR="006770E7" w:rsidRDefault="006770E7" w:rsidP="006770E7">
      <w:pPr>
        <w:spacing w:after="0" w:line="240" w:lineRule="auto"/>
        <w:rPr>
          <w:rFonts w:ascii="Times New Roman" w:eastAsia="Times New Roman" w:hAnsi="Times New Roman" w:cs="Times New Roman"/>
          <w:b/>
          <w:bCs/>
          <w:sz w:val="24"/>
          <w:szCs w:val="24"/>
        </w:rPr>
      </w:pPr>
    </w:p>
    <w:p w:rsidR="006770E7" w:rsidRDefault="006770E7" w:rsidP="006770E7">
      <w:pPr>
        <w:spacing w:after="0" w:line="240" w:lineRule="auto"/>
        <w:rPr>
          <w:rFonts w:ascii="Times New Roman" w:eastAsia="Times New Roman" w:hAnsi="Times New Roman" w:cs="Times New Roman"/>
          <w:b/>
          <w:bCs/>
          <w:sz w:val="24"/>
          <w:szCs w:val="24"/>
        </w:rPr>
      </w:pPr>
    </w:p>
    <w:p w:rsidR="006770E7" w:rsidRDefault="006770E7" w:rsidP="006770E7">
      <w:pPr>
        <w:spacing w:after="0" w:line="240" w:lineRule="auto"/>
        <w:rPr>
          <w:rFonts w:ascii="Times New Roman" w:eastAsia="Times New Roman" w:hAnsi="Times New Roman" w:cs="Times New Roman"/>
          <w:b/>
          <w:bCs/>
          <w:sz w:val="24"/>
          <w:szCs w:val="24"/>
        </w:rPr>
      </w:pPr>
    </w:p>
    <w:p w:rsidR="00326539" w:rsidRDefault="00326539" w:rsidP="006770E7">
      <w:pPr>
        <w:spacing w:after="0" w:line="240" w:lineRule="auto"/>
        <w:rPr>
          <w:rFonts w:ascii="Times New Roman" w:eastAsia="Times New Roman" w:hAnsi="Times New Roman" w:cs="Times New Roman"/>
          <w:b/>
          <w:bCs/>
          <w:sz w:val="24"/>
          <w:szCs w:val="24"/>
        </w:rPr>
      </w:pPr>
    </w:p>
    <w:p w:rsidR="00326539" w:rsidRDefault="00326539" w:rsidP="006770E7">
      <w:pPr>
        <w:spacing w:after="0" w:line="240" w:lineRule="auto"/>
        <w:rPr>
          <w:rFonts w:ascii="Times New Roman" w:eastAsia="Times New Roman" w:hAnsi="Times New Roman" w:cs="Times New Roman"/>
          <w:b/>
          <w:bCs/>
          <w:sz w:val="24"/>
          <w:szCs w:val="24"/>
        </w:rPr>
      </w:pPr>
    </w:p>
    <w:p w:rsidR="00244B78" w:rsidRPr="00244B78" w:rsidRDefault="00244B78" w:rsidP="006770E7">
      <w:pPr>
        <w:spacing w:after="0" w:line="240" w:lineRule="auto"/>
        <w:jc w:val="right"/>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Приложение №1</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Нормативы чтения для учащихся с ЗПР</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начальных классов.</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Проверка навыков чтения учащихся проводится на основе повседневных наблюдений за чтением и пониманием текстов учебной книги, произведений, рекомендованных для внеклассного чтения, путем специального опроса по чтению, пересказа и комбинированного опроса.</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В начале, середине и конце учебного года проводится проверка овладения учащимися правильности чтения, беглости и выразительности чтения и понимания содержания прочитанного (выделение главной мысли, ответы на вопросы, пересказ) в соответствии с программными требованиями по каждому году обучения.</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В начале очередного года навыки чтения проверяются по текстам, объем которых соответствует объему текстов предыдущего года.</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При оценке навыков чтения не учитываются следующие речевые нарушения учащихся:</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нарушения темпа речи;</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нарушение произношения;</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заикание;</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органические и функциональные нарушения голоса.</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1 КЛАСС.</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Оценка по проверке навыков чтения не ставится, но постоянно ведется наблюдение за овладением навыками чтения учащихся.</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Объем </w:t>
      </w:r>
      <w:proofErr w:type="gramStart"/>
      <w:r w:rsidRPr="00244B78">
        <w:rPr>
          <w:rFonts w:ascii="Times New Roman" w:eastAsia="Times New Roman" w:hAnsi="Times New Roman" w:cs="Times New Roman"/>
          <w:sz w:val="24"/>
          <w:szCs w:val="24"/>
        </w:rPr>
        <w:t>прочитанного</w:t>
      </w:r>
      <w:proofErr w:type="gramEnd"/>
      <w:r w:rsidRPr="00244B78">
        <w:rPr>
          <w:rFonts w:ascii="Times New Roman" w:eastAsia="Times New Roman" w:hAnsi="Times New Roman" w:cs="Times New Roman"/>
          <w:sz w:val="24"/>
          <w:szCs w:val="24"/>
        </w:rPr>
        <w:t xml:space="preserve"> должен быть не менее 1/4 страницы.</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В течение первого года обучения проводится текущая проверка становления элементарного навыка чтения без выставления отметки. Основными объектами проверки в 1-ом классе являются умения учащихся анализировать </w:t>
      </w:r>
      <w:proofErr w:type="spellStart"/>
      <w:r w:rsidRPr="00244B78">
        <w:rPr>
          <w:rFonts w:ascii="Times New Roman" w:eastAsia="Times New Roman" w:hAnsi="Times New Roman" w:cs="Times New Roman"/>
          <w:sz w:val="24"/>
          <w:szCs w:val="24"/>
        </w:rPr>
        <w:t>слого</w:t>
      </w:r>
      <w:proofErr w:type="spellEnd"/>
      <w:r w:rsidRPr="00244B78">
        <w:rPr>
          <w:rFonts w:ascii="Times New Roman" w:eastAsia="Times New Roman" w:hAnsi="Times New Roman" w:cs="Times New Roman"/>
          <w:sz w:val="24"/>
          <w:szCs w:val="24"/>
        </w:rPr>
        <w:t>-звуковой состав слов, читать плавно, по слогам слова, предложения, короткие тексты с изученными буквами. В конце первого года обучения проверяется первоначальный навык в соответствии с первоначальными требованиями программы, а именно: учащиеся должны овладеть правильным и плавным слоговым чтением текстов при темпе 20-25 слов в минуту.</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Результаты проверки получают выражение в форме устных оценочных суждений учителя.</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2 КЛАСС.</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Итоговые проверки навыка чтения проводятся два раза в год: в конце I и II полугодия.</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Оценка «5» ставится ученику, если он:</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 читает правильно, понимает содержание </w:t>
      </w:r>
      <w:proofErr w:type="gramStart"/>
      <w:r w:rsidRPr="00244B78">
        <w:rPr>
          <w:rFonts w:ascii="Times New Roman" w:eastAsia="Times New Roman" w:hAnsi="Times New Roman" w:cs="Times New Roman"/>
          <w:sz w:val="24"/>
          <w:szCs w:val="24"/>
        </w:rPr>
        <w:t>прочитанного</w:t>
      </w:r>
      <w:proofErr w:type="gramEnd"/>
      <w:r w:rsidRPr="00244B78">
        <w:rPr>
          <w:rFonts w:ascii="Times New Roman" w:eastAsia="Times New Roman" w:hAnsi="Times New Roman" w:cs="Times New Roman"/>
          <w:sz w:val="24"/>
          <w:szCs w:val="24"/>
        </w:rPr>
        <w:t>;</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в I полугодии читает плавно, по слогам, отдельные простые слова умеет читать целиком, темп чтения не менее 35 слов в минуту;</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во II полугодии читает плавно, целыми словами (отдельные трудные слова читает по слогам), со скоростью не менее 40 слов в минуту;</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 </w:t>
      </w:r>
      <w:proofErr w:type="gramStart"/>
      <w:r w:rsidRPr="00244B78">
        <w:rPr>
          <w:rFonts w:ascii="Times New Roman" w:eastAsia="Times New Roman" w:hAnsi="Times New Roman" w:cs="Times New Roman"/>
          <w:sz w:val="24"/>
          <w:szCs w:val="24"/>
        </w:rPr>
        <w:t>верно</w:t>
      </w:r>
      <w:proofErr w:type="gramEnd"/>
      <w:r w:rsidRPr="00244B78">
        <w:rPr>
          <w:rFonts w:ascii="Times New Roman" w:eastAsia="Times New Roman" w:hAnsi="Times New Roman" w:cs="Times New Roman"/>
          <w:sz w:val="24"/>
          <w:szCs w:val="24"/>
        </w:rPr>
        <w:t xml:space="preserve"> ставит ударение в словах, соблюдает интонацию, соответствующие знаки препинания в конце предложения;</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умеет правильно отвечать на вопрос учителя и последовательно передать содержание сюжетного рассказа, сказки и иллюстрации к тексту, твердо знает наизусть стихотворение и читает его выразительно.</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Оценка «4» ставится ученику, если он:</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 понимает основное содержание </w:t>
      </w:r>
      <w:proofErr w:type="gramStart"/>
      <w:r w:rsidRPr="00244B78">
        <w:rPr>
          <w:rFonts w:ascii="Times New Roman" w:eastAsia="Times New Roman" w:hAnsi="Times New Roman" w:cs="Times New Roman"/>
          <w:sz w:val="24"/>
          <w:szCs w:val="24"/>
        </w:rPr>
        <w:t>прочитанного</w:t>
      </w:r>
      <w:proofErr w:type="gramEnd"/>
      <w:r w:rsidRPr="00244B78">
        <w:rPr>
          <w:rFonts w:ascii="Times New Roman" w:eastAsia="Times New Roman" w:hAnsi="Times New Roman" w:cs="Times New Roman"/>
          <w:sz w:val="24"/>
          <w:szCs w:val="24"/>
        </w:rPr>
        <w:t>;</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в I полугодии читает плавно, целыми словами (трудные слова читает по слогам), темп чтения не менее 30 слов в минуту;</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во II полугодии читает плавно, целыми словами (трудные слова читает по слогам), темп чтения не менее 35 слов в минуту, допускает при чтении 1 -2 ошибки в словах, в расстановке ударений, при соблюдении пауз и интонации в конце предложения;</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правильно пересказывает прочитанный текст и отвечает на вопросы учителя, но допускает речевые неточности, которые исправляет самостоятельно или с небольшой помощью учителя;</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-знает наизусть стихотворение, но допускает при чтении перестановку слов, легко и самостоятельно исправляет допущенные неточности.</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lastRenderedPageBreak/>
        <w:t>Оценка «3» ставится ученику, если он:</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осваивает содержание прочитанного только с помощью учителя;</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в I полугодии читает отрывисто, по слогам (отдельные слова читает целиком), со скоростью не менее 25 слов в минуту;</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во II полугодии читает плавно, по слогам отдельные слова читает целиком), темп чтения не менее 30 слов в минуту, не соблюдает пауз между словами и предложениями;</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пересказывает текст, нарушая последовательность, допускает речевые ошибки и исправляет их только с помощью учителя;</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знает наизусть стихотворение, но при чтении воспроизводит его неточно.</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Оценка «2» ставится ученику, если он: слабо разбирается в прочитанном тексте даже с помощью вопросов учителя;</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-в I полугодии читает по буквам, темп чтения менее 20 слов в минуту;</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-во II полугодии читает отрывисто, по слогам, с элементами </w:t>
      </w:r>
      <w:proofErr w:type="gramStart"/>
      <w:r w:rsidRPr="00244B78">
        <w:rPr>
          <w:rFonts w:ascii="Times New Roman" w:eastAsia="Times New Roman" w:hAnsi="Times New Roman" w:cs="Times New Roman"/>
          <w:sz w:val="24"/>
          <w:szCs w:val="24"/>
        </w:rPr>
        <w:t>побуквенного</w:t>
      </w:r>
      <w:proofErr w:type="gramEnd"/>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чтения со скоростью 25 слов в минуту;</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-не воспроизводит текст по вопросам учителя;</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-при чтении наизусть нарушает последовательность, не полностью воспроизводит текст </w:t>
      </w:r>
      <w:proofErr w:type="gramStart"/>
      <w:r w:rsidRPr="00244B78">
        <w:rPr>
          <w:rFonts w:ascii="Times New Roman" w:eastAsia="Times New Roman" w:hAnsi="Times New Roman" w:cs="Times New Roman"/>
          <w:sz w:val="24"/>
          <w:szCs w:val="24"/>
        </w:rPr>
        <w:t>прочитанного</w:t>
      </w:r>
      <w:proofErr w:type="gramEnd"/>
      <w:r w:rsidRPr="00244B78">
        <w:rPr>
          <w:rFonts w:ascii="Times New Roman" w:eastAsia="Times New Roman" w:hAnsi="Times New Roman" w:cs="Times New Roman"/>
          <w:sz w:val="24"/>
          <w:szCs w:val="24"/>
        </w:rPr>
        <w:t>.</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3 КЛАСС.</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Оценка «5» ставится ученику, если он: правильно понимает смысл прочитанного;</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-в I полугодии читает целыми словами (малоизвестные слова сложной слоговой структуры по слогам), без ошибок, со скоростью не менее 50 слов в минуту;</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-во II полугодии читает целыми словами, темп чтения не менее 60 слов в минуту;</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-читает текст выразительно, соблюдает логические ударения, паузы;</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-самостоятельно делит небольшой текст на части, выделяет главное, передает содержание </w:t>
      </w:r>
      <w:proofErr w:type="gramStart"/>
      <w:r w:rsidRPr="00244B78">
        <w:rPr>
          <w:rFonts w:ascii="Times New Roman" w:eastAsia="Times New Roman" w:hAnsi="Times New Roman" w:cs="Times New Roman"/>
          <w:sz w:val="24"/>
          <w:szCs w:val="24"/>
        </w:rPr>
        <w:t>прочитанного</w:t>
      </w:r>
      <w:proofErr w:type="gramEnd"/>
      <w:r w:rsidRPr="00244B78">
        <w:rPr>
          <w:rFonts w:ascii="Times New Roman" w:eastAsia="Times New Roman" w:hAnsi="Times New Roman" w:cs="Times New Roman"/>
          <w:sz w:val="24"/>
          <w:szCs w:val="24"/>
        </w:rPr>
        <w:t>, грамматически правильно строит свою речь;</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-понимает смысл слов в контексте, самостоятельно находит в тексте слова и выражения, используемые автором для изображения, действующих лиц, описаний природы и т.д.;</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-твердо знает наизусть стихотворение и читает его выразительно.</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Оценка «4» ставится ученику, если он:</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-правильно понимает основное содержание </w:t>
      </w:r>
      <w:proofErr w:type="gramStart"/>
      <w:r w:rsidRPr="00244B78">
        <w:rPr>
          <w:rFonts w:ascii="Times New Roman" w:eastAsia="Times New Roman" w:hAnsi="Times New Roman" w:cs="Times New Roman"/>
          <w:sz w:val="24"/>
          <w:szCs w:val="24"/>
        </w:rPr>
        <w:t>прочитанного</w:t>
      </w:r>
      <w:proofErr w:type="gramEnd"/>
      <w:r w:rsidRPr="00244B78">
        <w:rPr>
          <w:rFonts w:ascii="Times New Roman" w:eastAsia="Times New Roman" w:hAnsi="Times New Roman" w:cs="Times New Roman"/>
          <w:sz w:val="24"/>
          <w:szCs w:val="24"/>
        </w:rPr>
        <w:t>;</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proofErr w:type="gramStart"/>
      <w:r w:rsidRPr="00244B78">
        <w:rPr>
          <w:rFonts w:ascii="Times New Roman" w:eastAsia="Times New Roman" w:hAnsi="Times New Roman" w:cs="Times New Roman"/>
          <w:sz w:val="24"/>
          <w:szCs w:val="24"/>
        </w:rPr>
        <w:t>-в I полугодии читает текст выразительно целыми словами (отдельные,</w:t>
      </w:r>
      <w:proofErr w:type="gramEnd"/>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трудные слова читает по слогам), темп чтения не менее 45 - 50 слов в минуту;</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-во II полугодии темп чтения не менее 55 слов в минуту, при чтении допускает 1 - 3 ошибки в словах в соблюдении пауз и логических ударений;</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-знает наизусть стихотворение, выразительно читает его, но допускает незначительные ошибки.</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Оценка «3» ставится ученику, если он:</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-смысл прочитанного текста устанавливает с помощью учителя;</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-в I полугодии читает по слогам, и только отдельные слова читает целиком, темп чтения 40 слов в минуту;</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-во II полугодии читает текст целыми словами, но с элементами слогового чтения, монотонно, темп чтения 45 слов в минуту;</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-допускает речевые ошибки, исправляет их с помощью учителя; воспроизводит наизусть стихотворение, но текст знает нетвердо.</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Оценка «2» ставится ученику, если он:</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-в I полугодии читает монотонно, по слогам, темп чтения 30 слов в минуту;</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-во II полугодии читает по слогам, только отдельные слова читает целиком, темп чтения 35 слов в минуту;</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-искажает содержание прочитанного, не может выделить основную мысль прочитанного и разделить текст на части с помощью дополнительных вопросов;</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-при чтении наизусть не полностью воспроизводит те</w:t>
      </w:r>
      <w:proofErr w:type="gramStart"/>
      <w:r w:rsidRPr="00244B78">
        <w:rPr>
          <w:rFonts w:ascii="Times New Roman" w:eastAsia="Times New Roman" w:hAnsi="Times New Roman" w:cs="Times New Roman"/>
          <w:sz w:val="24"/>
          <w:szCs w:val="24"/>
        </w:rPr>
        <w:t>кст ст</w:t>
      </w:r>
      <w:proofErr w:type="gramEnd"/>
      <w:r w:rsidRPr="00244B78">
        <w:rPr>
          <w:rFonts w:ascii="Times New Roman" w:eastAsia="Times New Roman" w:hAnsi="Times New Roman" w:cs="Times New Roman"/>
          <w:sz w:val="24"/>
          <w:szCs w:val="24"/>
        </w:rPr>
        <w:t>ихотворения.</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4 КЛАСС.</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Оценка «5» ставится ученику, если он:</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-правильно и полно понимает содержание </w:t>
      </w:r>
      <w:proofErr w:type="gramStart"/>
      <w:r w:rsidRPr="00244B78">
        <w:rPr>
          <w:rFonts w:ascii="Times New Roman" w:eastAsia="Times New Roman" w:hAnsi="Times New Roman" w:cs="Times New Roman"/>
          <w:sz w:val="24"/>
          <w:szCs w:val="24"/>
        </w:rPr>
        <w:t>прочитанного</w:t>
      </w:r>
      <w:proofErr w:type="gramEnd"/>
      <w:r w:rsidRPr="00244B78">
        <w:rPr>
          <w:rFonts w:ascii="Times New Roman" w:eastAsia="Times New Roman" w:hAnsi="Times New Roman" w:cs="Times New Roman"/>
          <w:sz w:val="24"/>
          <w:szCs w:val="24"/>
        </w:rPr>
        <w:t>;</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-читает бегло, целыми словами, с соблюдением основных норм литературного произведения;</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lastRenderedPageBreak/>
        <w:t>-в I полугодии темп чтения не менее 70 слов в минуту; во II полугодии - не менее 80 слов в минуту;</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-полно, кратко и выборочно пересказывает текст, самостоятельно составляет простейший план, выявляет основной смысл </w:t>
      </w:r>
      <w:proofErr w:type="gramStart"/>
      <w:r w:rsidRPr="00244B78">
        <w:rPr>
          <w:rFonts w:ascii="Times New Roman" w:eastAsia="Times New Roman" w:hAnsi="Times New Roman" w:cs="Times New Roman"/>
          <w:sz w:val="24"/>
          <w:szCs w:val="24"/>
        </w:rPr>
        <w:t>прочитанного</w:t>
      </w:r>
      <w:proofErr w:type="gramEnd"/>
      <w:r w:rsidRPr="00244B78">
        <w:rPr>
          <w:rFonts w:ascii="Times New Roman" w:eastAsia="Times New Roman" w:hAnsi="Times New Roman" w:cs="Times New Roman"/>
          <w:sz w:val="24"/>
          <w:szCs w:val="24"/>
        </w:rPr>
        <w:t>;</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-знает и выразительно читает наизусть стихотворение.</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Оценка «4» ставится ученику, если он:</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-правильно понимает основное содержание </w:t>
      </w:r>
      <w:proofErr w:type="gramStart"/>
      <w:r w:rsidRPr="00244B78">
        <w:rPr>
          <w:rFonts w:ascii="Times New Roman" w:eastAsia="Times New Roman" w:hAnsi="Times New Roman" w:cs="Times New Roman"/>
          <w:sz w:val="24"/>
          <w:szCs w:val="24"/>
        </w:rPr>
        <w:t>прочитанного</w:t>
      </w:r>
      <w:proofErr w:type="gramEnd"/>
      <w:r w:rsidRPr="00244B78">
        <w:rPr>
          <w:rFonts w:ascii="Times New Roman" w:eastAsia="Times New Roman" w:hAnsi="Times New Roman" w:cs="Times New Roman"/>
          <w:sz w:val="24"/>
          <w:szCs w:val="24"/>
        </w:rPr>
        <w:t>;</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-читает целыми словами, используя основные средства выразительности;</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-в I полугодии скорость чтения не менее 65 слов в минуту;</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-во II полугодии - не менее 75 слов в минуту, при чтении допускает 1-3 ошибки;</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-знает наизусть стихотворение, но при чтении допускает 1-2 ошибки, которые исправляет самостоятельно.</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Оценка «3» ставится ученику, если он:</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-понимает содержание прочитанного с помощью учителя;</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-в I полугодии читает монотонно, целыми словами (единичные слова с элементами слогового чтения), скорость чтения не менее 60 слов в минуту;</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-во II полугодии читает невыразительно, целыми словами, темп чтения не менее 70 слов в минуту, допускает от 4-5 ошибок;</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-воспроизводит наизусть те</w:t>
      </w:r>
      <w:proofErr w:type="gramStart"/>
      <w:r w:rsidRPr="00244B78">
        <w:rPr>
          <w:rFonts w:ascii="Times New Roman" w:eastAsia="Times New Roman" w:hAnsi="Times New Roman" w:cs="Times New Roman"/>
          <w:sz w:val="24"/>
          <w:szCs w:val="24"/>
        </w:rPr>
        <w:t>кст ст</w:t>
      </w:r>
      <w:proofErr w:type="gramEnd"/>
      <w:r w:rsidRPr="00244B78">
        <w:rPr>
          <w:rFonts w:ascii="Times New Roman" w:eastAsia="Times New Roman" w:hAnsi="Times New Roman" w:cs="Times New Roman"/>
          <w:sz w:val="24"/>
          <w:szCs w:val="24"/>
        </w:rPr>
        <w:t>ихотворения, но допускает ошибки и исправляет их только с помощью учителя.</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Оценка «2» ставится ученику, если он:</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-не может пересказать текст, выделить главную мысль </w:t>
      </w:r>
      <w:proofErr w:type="gramStart"/>
      <w:r w:rsidRPr="00244B78">
        <w:rPr>
          <w:rFonts w:ascii="Times New Roman" w:eastAsia="Times New Roman" w:hAnsi="Times New Roman" w:cs="Times New Roman"/>
          <w:sz w:val="24"/>
          <w:szCs w:val="24"/>
        </w:rPr>
        <w:t>прочитанного</w:t>
      </w:r>
      <w:proofErr w:type="gramEnd"/>
      <w:r w:rsidRPr="00244B78">
        <w:rPr>
          <w:rFonts w:ascii="Times New Roman" w:eastAsia="Times New Roman" w:hAnsi="Times New Roman" w:cs="Times New Roman"/>
          <w:sz w:val="24"/>
          <w:szCs w:val="24"/>
        </w:rPr>
        <w:t>, составить план;</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-в 1 полугодии читает текст в основном по слогам (только отдельные слова читает целиком), допускает большое количество ошибок;</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-во II полугодии не владеет чтением целыми словами, допускает более 6 ошибок;</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-при чтении наизусть не может полностью воспроизвести те</w:t>
      </w:r>
      <w:proofErr w:type="gramStart"/>
      <w:r w:rsidRPr="00244B78">
        <w:rPr>
          <w:rFonts w:ascii="Times New Roman" w:eastAsia="Times New Roman" w:hAnsi="Times New Roman" w:cs="Times New Roman"/>
          <w:sz w:val="24"/>
          <w:szCs w:val="24"/>
        </w:rPr>
        <w:t>кст ст</w:t>
      </w:r>
      <w:proofErr w:type="gramEnd"/>
      <w:r w:rsidRPr="00244B78">
        <w:rPr>
          <w:rFonts w:ascii="Times New Roman" w:eastAsia="Times New Roman" w:hAnsi="Times New Roman" w:cs="Times New Roman"/>
          <w:sz w:val="24"/>
          <w:szCs w:val="24"/>
        </w:rPr>
        <w:t>ихотворения.</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Критерии (нормы) оценок письменных работ</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 xml:space="preserve">по русскому языку </w:t>
      </w:r>
      <w:proofErr w:type="gramStart"/>
      <w:r w:rsidRPr="00326539">
        <w:rPr>
          <w:rFonts w:ascii="Times New Roman" w:eastAsia="Times New Roman" w:hAnsi="Times New Roman" w:cs="Times New Roman"/>
          <w:b/>
          <w:bCs/>
          <w:sz w:val="24"/>
          <w:szCs w:val="24"/>
        </w:rPr>
        <w:t>в</w:t>
      </w:r>
      <w:proofErr w:type="gramEnd"/>
      <w:r w:rsidRPr="00326539">
        <w:rPr>
          <w:rFonts w:ascii="Times New Roman" w:eastAsia="Times New Roman" w:hAnsi="Times New Roman" w:cs="Times New Roman"/>
          <w:b/>
          <w:bCs/>
          <w:sz w:val="24"/>
          <w:szCs w:val="24"/>
        </w:rPr>
        <w:t xml:space="preserve"> для учащихся с ЗПР</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Начальная школа</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Объем диктанта и текста для списывания</w:t>
      </w:r>
      <w:r w:rsidRPr="00244B78">
        <w:rPr>
          <w:rFonts w:ascii="Times New Roman" w:eastAsia="Times New Roman" w:hAnsi="Times New Roman" w:cs="Times New Roman"/>
          <w:sz w:val="24"/>
          <w:szCs w:val="24"/>
        </w:rPr>
        <w:t>:</w:t>
      </w:r>
    </w:p>
    <w:tbl>
      <w:tblPr>
        <w:tblStyle w:val="a5"/>
        <w:tblW w:w="0" w:type="auto"/>
        <w:tblLook w:val="04A0" w:firstRow="1" w:lastRow="0" w:firstColumn="1" w:lastColumn="0" w:noHBand="0" w:noVBand="1"/>
      </w:tblPr>
      <w:tblGrid>
        <w:gridCol w:w="934"/>
        <w:gridCol w:w="776"/>
        <w:gridCol w:w="776"/>
        <w:gridCol w:w="776"/>
        <w:gridCol w:w="776"/>
      </w:tblGrid>
      <w:tr w:rsidR="00244B78" w:rsidRPr="00244B78" w:rsidTr="00244B78">
        <w:tc>
          <w:tcPr>
            <w:tcW w:w="0" w:type="auto"/>
            <w:vMerge w:val="restart"/>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классы</w:t>
            </w:r>
          </w:p>
        </w:tc>
        <w:tc>
          <w:tcPr>
            <w:tcW w:w="0" w:type="auto"/>
            <w:gridSpan w:val="4"/>
            <w:hideMark/>
          </w:tcPr>
          <w:p w:rsidR="00244B78" w:rsidRPr="00244B78" w:rsidRDefault="00244B78" w:rsidP="006770E7">
            <w:pPr>
              <w:jc w:val="both"/>
              <w:rPr>
                <w:rFonts w:ascii="Times New Roman" w:eastAsia="Times New Roman" w:hAnsi="Times New Roman" w:cs="Times New Roman"/>
                <w:sz w:val="24"/>
                <w:szCs w:val="24"/>
              </w:rPr>
            </w:pPr>
            <w:r w:rsidRPr="00326539">
              <w:rPr>
                <w:rFonts w:ascii="Times New Roman" w:eastAsia="Times New Roman" w:hAnsi="Times New Roman" w:cs="Times New Roman"/>
                <w:sz w:val="24"/>
                <w:szCs w:val="24"/>
              </w:rPr>
              <w:t>Ч</w:t>
            </w:r>
            <w:r w:rsidRPr="00244B78">
              <w:rPr>
                <w:rFonts w:ascii="Times New Roman" w:eastAsia="Times New Roman" w:hAnsi="Times New Roman" w:cs="Times New Roman"/>
                <w:sz w:val="24"/>
                <w:szCs w:val="24"/>
              </w:rPr>
              <w:t>етверти</w:t>
            </w:r>
          </w:p>
        </w:tc>
      </w:tr>
      <w:tr w:rsidR="00244B78" w:rsidRPr="00244B78" w:rsidTr="00244B78">
        <w:tc>
          <w:tcPr>
            <w:tcW w:w="0" w:type="auto"/>
            <w:vMerge/>
            <w:hideMark/>
          </w:tcPr>
          <w:p w:rsidR="00244B78" w:rsidRPr="00244B78" w:rsidRDefault="00244B78" w:rsidP="006770E7">
            <w:pPr>
              <w:rPr>
                <w:rFonts w:ascii="Times New Roman" w:eastAsia="Times New Roman" w:hAnsi="Times New Roman" w:cs="Times New Roman"/>
                <w:sz w:val="24"/>
                <w:szCs w:val="24"/>
              </w:rPr>
            </w:pP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I</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II</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III</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IV</w:t>
            </w:r>
          </w:p>
        </w:tc>
      </w:tr>
      <w:tr w:rsidR="00244B78" w:rsidRPr="00244B78" w:rsidTr="00244B78">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2</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15-20</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20-25</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25-30</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30-35</w:t>
            </w:r>
          </w:p>
        </w:tc>
      </w:tr>
      <w:tr w:rsidR="00244B78" w:rsidRPr="00244B78" w:rsidTr="00244B78">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3</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40-45</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45-50</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50-55</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55-60</w:t>
            </w:r>
          </w:p>
        </w:tc>
      </w:tr>
      <w:tr w:rsidR="00244B78" w:rsidRPr="00244B78" w:rsidTr="00244B78">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4</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60-65</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65-70</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70-75</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75-80</w:t>
            </w:r>
          </w:p>
        </w:tc>
      </w:tr>
    </w:tbl>
    <w:p w:rsidR="006770E7" w:rsidRDefault="006770E7" w:rsidP="006770E7">
      <w:pPr>
        <w:shd w:val="clear" w:color="auto" w:fill="FFFFFF"/>
        <w:spacing w:after="0" w:line="240" w:lineRule="auto"/>
        <w:jc w:val="both"/>
        <w:rPr>
          <w:rFonts w:ascii="Times New Roman" w:eastAsia="Times New Roman" w:hAnsi="Times New Roman" w:cs="Times New Roman"/>
          <w:b/>
          <w:bCs/>
          <w:sz w:val="24"/>
          <w:szCs w:val="24"/>
        </w:rPr>
      </w:pPr>
    </w:p>
    <w:p w:rsidR="006770E7" w:rsidRDefault="006770E7" w:rsidP="006770E7">
      <w:pPr>
        <w:shd w:val="clear" w:color="auto" w:fill="FFFFFF"/>
        <w:spacing w:after="0" w:line="240" w:lineRule="auto"/>
        <w:jc w:val="both"/>
        <w:rPr>
          <w:rFonts w:ascii="Times New Roman" w:eastAsia="Times New Roman" w:hAnsi="Times New Roman" w:cs="Times New Roman"/>
          <w:b/>
          <w:bCs/>
          <w:sz w:val="24"/>
          <w:szCs w:val="24"/>
        </w:rPr>
      </w:pP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Объем словарного диктанта:</w:t>
      </w:r>
    </w:p>
    <w:tbl>
      <w:tblPr>
        <w:tblStyle w:val="a5"/>
        <w:tblW w:w="0" w:type="auto"/>
        <w:tblLook w:val="04A0" w:firstRow="1" w:lastRow="0" w:firstColumn="1" w:lastColumn="0" w:noHBand="0" w:noVBand="1"/>
      </w:tblPr>
      <w:tblGrid>
        <w:gridCol w:w="934"/>
        <w:gridCol w:w="1893"/>
      </w:tblGrid>
      <w:tr w:rsidR="00244B78" w:rsidRPr="00244B78" w:rsidTr="00244B78">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классы</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количество слов</w:t>
            </w:r>
          </w:p>
        </w:tc>
      </w:tr>
      <w:tr w:rsidR="00244B78" w:rsidRPr="00244B78" w:rsidTr="00244B78">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1</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7-8</w:t>
            </w:r>
          </w:p>
        </w:tc>
      </w:tr>
      <w:tr w:rsidR="00244B78" w:rsidRPr="00244B78" w:rsidTr="00244B78">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2</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10-12</w:t>
            </w:r>
          </w:p>
        </w:tc>
      </w:tr>
      <w:tr w:rsidR="00244B78" w:rsidRPr="00244B78" w:rsidTr="00244B78">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3</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12-15</w:t>
            </w:r>
          </w:p>
        </w:tc>
      </w:tr>
      <w:tr w:rsidR="00244B78" w:rsidRPr="00244B78" w:rsidTr="00244B78">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4</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до 20</w:t>
            </w:r>
          </w:p>
        </w:tc>
      </w:tr>
    </w:tbl>
    <w:p w:rsidR="006770E7" w:rsidRDefault="006770E7" w:rsidP="006770E7">
      <w:pPr>
        <w:shd w:val="clear" w:color="auto" w:fill="FFFFFF"/>
        <w:spacing w:after="0" w:line="240" w:lineRule="auto"/>
        <w:jc w:val="both"/>
        <w:rPr>
          <w:rFonts w:ascii="Times New Roman" w:eastAsia="Times New Roman" w:hAnsi="Times New Roman" w:cs="Times New Roman"/>
          <w:sz w:val="24"/>
          <w:szCs w:val="24"/>
        </w:rPr>
      </w:pP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Тексты для изложения и сочинения увеличиваются на 15-20 слов. Сочинения и изложения носят обучающий характер.</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Оценки за контрольный диктант:</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Оценка «5» ставится за диктант, в котором допущена одна негрубая ошибка или 1-2 </w:t>
      </w:r>
      <w:proofErr w:type="spellStart"/>
      <w:r w:rsidRPr="00244B78">
        <w:rPr>
          <w:rFonts w:ascii="Times New Roman" w:eastAsia="Times New Roman" w:hAnsi="Times New Roman" w:cs="Times New Roman"/>
          <w:sz w:val="24"/>
          <w:szCs w:val="24"/>
        </w:rPr>
        <w:t>дисграфических</w:t>
      </w:r>
      <w:proofErr w:type="spellEnd"/>
      <w:r w:rsidRPr="00244B78">
        <w:rPr>
          <w:rFonts w:ascii="Times New Roman" w:eastAsia="Times New Roman" w:hAnsi="Times New Roman" w:cs="Times New Roman"/>
          <w:sz w:val="24"/>
          <w:szCs w:val="24"/>
        </w:rPr>
        <w:t xml:space="preserve"> ошибок, работа написана аккуратно.</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Оценка «4» ставится за диктант, в котором допущено не более двух орфографических, 1-3 пунктуационных и 1-3 </w:t>
      </w:r>
      <w:proofErr w:type="spellStart"/>
      <w:r w:rsidRPr="00244B78">
        <w:rPr>
          <w:rFonts w:ascii="Times New Roman" w:eastAsia="Times New Roman" w:hAnsi="Times New Roman" w:cs="Times New Roman"/>
          <w:sz w:val="24"/>
          <w:szCs w:val="24"/>
        </w:rPr>
        <w:t>дисграфических</w:t>
      </w:r>
      <w:proofErr w:type="spellEnd"/>
      <w:r w:rsidRPr="00244B78">
        <w:rPr>
          <w:rFonts w:ascii="Times New Roman" w:eastAsia="Times New Roman" w:hAnsi="Times New Roman" w:cs="Times New Roman"/>
          <w:sz w:val="24"/>
          <w:szCs w:val="24"/>
        </w:rPr>
        <w:t xml:space="preserve"> ошибок; работа выполнена аккуратно.</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Оценка «3» ставится за диктант, если в нем допущено 3-7 орфографических, 4 пунктуационных и 4-5дисграфическихошибки.</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Оценка «2» ставится за диктант, в котором более 8 орфографических, 4 и более </w:t>
      </w:r>
      <w:proofErr w:type="spellStart"/>
      <w:r w:rsidRPr="00244B78">
        <w:rPr>
          <w:rFonts w:ascii="Times New Roman" w:eastAsia="Times New Roman" w:hAnsi="Times New Roman" w:cs="Times New Roman"/>
          <w:sz w:val="24"/>
          <w:szCs w:val="24"/>
        </w:rPr>
        <w:t>дисграфических</w:t>
      </w:r>
      <w:proofErr w:type="spellEnd"/>
      <w:r w:rsidRPr="00244B78">
        <w:rPr>
          <w:rFonts w:ascii="Times New Roman" w:eastAsia="Times New Roman" w:hAnsi="Times New Roman" w:cs="Times New Roman"/>
          <w:sz w:val="24"/>
          <w:szCs w:val="24"/>
        </w:rPr>
        <w:t xml:space="preserve"> ошибок.</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lastRenderedPageBreak/>
        <w:t>Классификация ошибок:</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Однотипные ошибки:</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-первые три однотипные ошибки = 1 ошибке, но каждая следующая подобная считается за отдельную ошибку;</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-при 5 поправках оценка снижается на 1 балл.</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За одну ошибку в диктанте считаются:</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два исправления;</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две пунктуационные ошибки;</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-повторение ошибок в одном и том же слове (например, в слове «ножи» дважды написано в конце «ы»). Если же подобная ошибка встречается в другом слове, она считается за ошибку;</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-при выставлении оценки все однотипные ошибки приравниваются к одной орфографической ошибке.</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За ошибку в диктанте не считаются:</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 ошибки на те разделы орфографии и пунктуации, которые ни в данном классе, ни в предшествующих классах не изучались (такие орфограммы учителю следует оговорить с </w:t>
      </w:r>
      <w:proofErr w:type="gramStart"/>
      <w:r w:rsidRPr="00244B78">
        <w:rPr>
          <w:rFonts w:ascii="Times New Roman" w:eastAsia="Times New Roman" w:hAnsi="Times New Roman" w:cs="Times New Roman"/>
          <w:sz w:val="24"/>
          <w:szCs w:val="24"/>
        </w:rPr>
        <w:t>обучающимися</w:t>
      </w:r>
      <w:proofErr w:type="gramEnd"/>
      <w:r w:rsidRPr="00244B78">
        <w:rPr>
          <w:rFonts w:ascii="Times New Roman" w:eastAsia="Times New Roman" w:hAnsi="Times New Roman" w:cs="Times New Roman"/>
          <w:sz w:val="24"/>
          <w:szCs w:val="24"/>
        </w:rPr>
        <w:t xml:space="preserve"> перед письменной работой, выписать трудное для них по написанию слово на доске);</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единичный пропуск точки в конце предложения, если первое слово следующего предложения написано с заглавной буквы;</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единичный случай замены одного слова без искажения смысла.</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Оценка за грамматическое задание:</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При выполнении грамматических заданий следует руководствоваться следующими нормами оценок:</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оценка «5» ставится за безошибочное выполнение всех заданий, когда ученик обнаруживает осознанное усвоение определений, правил и умение самостоятельно применять знания при выполнении;</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оценка «4» ставится, если ученик обнаруживает осознанное усвоение правил, умеет применять свои знания в ходе разбора слов и предложений и правильно выполнил не менее 3/4 заданий;</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оценка «3» ставится, если ученик обнаруживает усвоение определенной части из изученного материала, в работе правильно выполнил не менее 1/2 заданий;</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-оценка «2» ставится, если ученик обнаруживает плохое знание учебного материала, не справляется с большинством грамматических заданий.</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Перечень специфических (</w:t>
      </w:r>
      <w:proofErr w:type="spellStart"/>
      <w:r w:rsidRPr="00326539">
        <w:rPr>
          <w:rFonts w:ascii="Times New Roman" w:eastAsia="Times New Roman" w:hAnsi="Times New Roman" w:cs="Times New Roman"/>
          <w:b/>
          <w:bCs/>
          <w:sz w:val="24"/>
          <w:szCs w:val="24"/>
        </w:rPr>
        <w:t>дисграфических</w:t>
      </w:r>
      <w:proofErr w:type="spellEnd"/>
      <w:r w:rsidRPr="00326539">
        <w:rPr>
          <w:rFonts w:ascii="Times New Roman" w:eastAsia="Times New Roman" w:hAnsi="Times New Roman" w:cs="Times New Roman"/>
          <w:b/>
          <w:bCs/>
          <w:sz w:val="24"/>
          <w:szCs w:val="24"/>
        </w:rPr>
        <w:t>) ошибок учащихся с указанием вида речевого нарушения:</w:t>
      </w:r>
    </w:p>
    <w:p w:rsidR="00244B78" w:rsidRPr="00244B78" w:rsidRDefault="00244B78" w:rsidP="006770E7">
      <w:pPr>
        <w:numPr>
          <w:ilvl w:val="0"/>
          <w:numId w:val="2"/>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Ошибки, обусловленные </w:t>
      </w:r>
      <w:proofErr w:type="spellStart"/>
      <w:r w:rsidRPr="00244B78">
        <w:rPr>
          <w:rFonts w:ascii="Times New Roman" w:eastAsia="Times New Roman" w:hAnsi="Times New Roman" w:cs="Times New Roman"/>
          <w:sz w:val="24"/>
          <w:szCs w:val="24"/>
        </w:rPr>
        <w:t>несформированностью</w:t>
      </w:r>
      <w:proofErr w:type="spellEnd"/>
      <w:r w:rsidRPr="00244B78">
        <w:rPr>
          <w:rFonts w:ascii="Times New Roman" w:eastAsia="Times New Roman" w:hAnsi="Times New Roman" w:cs="Times New Roman"/>
          <w:sz w:val="24"/>
          <w:szCs w:val="24"/>
        </w:rPr>
        <w:t xml:space="preserve"> фонематических процессов, навыков звукового анализа и синтеза:</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пропуск букв и слогов – «</w:t>
      </w:r>
      <w:proofErr w:type="spellStart"/>
      <w:r w:rsidRPr="00244B78">
        <w:rPr>
          <w:rFonts w:ascii="Times New Roman" w:eastAsia="Times New Roman" w:hAnsi="Times New Roman" w:cs="Times New Roman"/>
          <w:sz w:val="24"/>
          <w:szCs w:val="24"/>
        </w:rPr>
        <w:t>прощла</w:t>
      </w:r>
      <w:proofErr w:type="spellEnd"/>
      <w:r w:rsidRPr="00244B78">
        <w:rPr>
          <w:rFonts w:ascii="Times New Roman" w:eastAsia="Times New Roman" w:hAnsi="Times New Roman" w:cs="Times New Roman"/>
          <w:sz w:val="24"/>
          <w:szCs w:val="24"/>
        </w:rPr>
        <w:t>» (прощала), «</w:t>
      </w:r>
      <w:proofErr w:type="spellStart"/>
      <w:r w:rsidRPr="00244B78">
        <w:rPr>
          <w:rFonts w:ascii="Times New Roman" w:eastAsia="Times New Roman" w:hAnsi="Times New Roman" w:cs="Times New Roman"/>
          <w:sz w:val="24"/>
          <w:szCs w:val="24"/>
        </w:rPr>
        <w:t>жадые</w:t>
      </w:r>
      <w:proofErr w:type="spellEnd"/>
      <w:r w:rsidRPr="00244B78">
        <w:rPr>
          <w:rFonts w:ascii="Times New Roman" w:eastAsia="Times New Roman" w:hAnsi="Times New Roman" w:cs="Times New Roman"/>
          <w:sz w:val="24"/>
          <w:szCs w:val="24"/>
        </w:rPr>
        <w:t>» (жадные), «</w:t>
      </w:r>
      <w:proofErr w:type="spellStart"/>
      <w:r w:rsidRPr="00244B78">
        <w:rPr>
          <w:rFonts w:ascii="Times New Roman" w:eastAsia="Times New Roman" w:hAnsi="Times New Roman" w:cs="Times New Roman"/>
          <w:sz w:val="24"/>
          <w:szCs w:val="24"/>
        </w:rPr>
        <w:t>ишка</w:t>
      </w:r>
      <w:proofErr w:type="spellEnd"/>
      <w:r w:rsidRPr="00244B78">
        <w:rPr>
          <w:rFonts w:ascii="Times New Roman" w:eastAsia="Times New Roman" w:hAnsi="Times New Roman" w:cs="Times New Roman"/>
          <w:sz w:val="24"/>
          <w:szCs w:val="24"/>
        </w:rPr>
        <w:t>» (игрушка);</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перестановка букв и слогов – «</w:t>
      </w:r>
      <w:proofErr w:type="spellStart"/>
      <w:r w:rsidRPr="00244B78">
        <w:rPr>
          <w:rFonts w:ascii="Times New Roman" w:eastAsia="Times New Roman" w:hAnsi="Times New Roman" w:cs="Times New Roman"/>
          <w:sz w:val="24"/>
          <w:szCs w:val="24"/>
        </w:rPr>
        <w:t>онко</w:t>
      </w:r>
      <w:proofErr w:type="spellEnd"/>
      <w:r w:rsidRPr="00244B78">
        <w:rPr>
          <w:rFonts w:ascii="Times New Roman" w:eastAsia="Times New Roman" w:hAnsi="Times New Roman" w:cs="Times New Roman"/>
          <w:sz w:val="24"/>
          <w:szCs w:val="24"/>
        </w:rPr>
        <w:t>» (окно), «</w:t>
      </w:r>
      <w:proofErr w:type="spellStart"/>
      <w:r w:rsidRPr="00244B78">
        <w:rPr>
          <w:rFonts w:ascii="Times New Roman" w:eastAsia="Times New Roman" w:hAnsi="Times New Roman" w:cs="Times New Roman"/>
          <w:sz w:val="24"/>
          <w:szCs w:val="24"/>
        </w:rPr>
        <w:t>звял</w:t>
      </w:r>
      <w:proofErr w:type="spellEnd"/>
      <w:r w:rsidRPr="00244B78">
        <w:rPr>
          <w:rFonts w:ascii="Times New Roman" w:eastAsia="Times New Roman" w:hAnsi="Times New Roman" w:cs="Times New Roman"/>
          <w:sz w:val="24"/>
          <w:szCs w:val="24"/>
        </w:rPr>
        <w:t>» (взял), «переписал» (переписал), «</w:t>
      </w:r>
      <w:proofErr w:type="spellStart"/>
      <w:r w:rsidRPr="00244B78">
        <w:rPr>
          <w:rFonts w:ascii="Times New Roman" w:eastAsia="Times New Roman" w:hAnsi="Times New Roman" w:cs="Times New Roman"/>
          <w:sz w:val="24"/>
          <w:szCs w:val="24"/>
        </w:rPr>
        <w:t>натуспила</w:t>
      </w:r>
      <w:proofErr w:type="spellEnd"/>
      <w:r w:rsidRPr="00244B78">
        <w:rPr>
          <w:rFonts w:ascii="Times New Roman" w:eastAsia="Times New Roman" w:hAnsi="Times New Roman" w:cs="Times New Roman"/>
          <w:sz w:val="24"/>
          <w:szCs w:val="24"/>
        </w:rPr>
        <w:t>» (наступила);</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 </w:t>
      </w:r>
      <w:proofErr w:type="spellStart"/>
      <w:r w:rsidRPr="00244B78">
        <w:rPr>
          <w:rFonts w:ascii="Times New Roman" w:eastAsia="Times New Roman" w:hAnsi="Times New Roman" w:cs="Times New Roman"/>
          <w:sz w:val="24"/>
          <w:szCs w:val="24"/>
        </w:rPr>
        <w:t>недописывание</w:t>
      </w:r>
      <w:proofErr w:type="spellEnd"/>
      <w:r w:rsidRPr="00244B78">
        <w:rPr>
          <w:rFonts w:ascii="Times New Roman" w:eastAsia="Times New Roman" w:hAnsi="Times New Roman" w:cs="Times New Roman"/>
          <w:sz w:val="24"/>
          <w:szCs w:val="24"/>
        </w:rPr>
        <w:t xml:space="preserve"> букв и слогов – «дела» (делала), «лопат» (лопата), «</w:t>
      </w:r>
      <w:proofErr w:type="spellStart"/>
      <w:r w:rsidRPr="00244B78">
        <w:rPr>
          <w:rFonts w:ascii="Times New Roman" w:eastAsia="Times New Roman" w:hAnsi="Times New Roman" w:cs="Times New Roman"/>
          <w:sz w:val="24"/>
          <w:szCs w:val="24"/>
        </w:rPr>
        <w:t>набухл</w:t>
      </w:r>
      <w:proofErr w:type="spellEnd"/>
      <w:r w:rsidRPr="00244B78">
        <w:rPr>
          <w:rFonts w:ascii="Times New Roman" w:eastAsia="Times New Roman" w:hAnsi="Times New Roman" w:cs="Times New Roman"/>
          <w:sz w:val="24"/>
          <w:szCs w:val="24"/>
        </w:rPr>
        <w:t>» (набухли);</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наращивание слова лишними буквами и слогами – «</w:t>
      </w:r>
      <w:proofErr w:type="spellStart"/>
      <w:r w:rsidRPr="00244B78">
        <w:rPr>
          <w:rFonts w:ascii="Times New Roman" w:eastAsia="Times New Roman" w:hAnsi="Times New Roman" w:cs="Times New Roman"/>
          <w:sz w:val="24"/>
          <w:szCs w:val="24"/>
        </w:rPr>
        <w:t>тарава</w:t>
      </w:r>
      <w:proofErr w:type="spellEnd"/>
      <w:r w:rsidRPr="00244B78">
        <w:rPr>
          <w:rFonts w:ascii="Times New Roman" w:eastAsia="Times New Roman" w:hAnsi="Times New Roman" w:cs="Times New Roman"/>
          <w:sz w:val="24"/>
          <w:szCs w:val="24"/>
        </w:rPr>
        <w:t>» (трава), «</w:t>
      </w:r>
      <w:proofErr w:type="spellStart"/>
      <w:r w:rsidRPr="00244B78">
        <w:rPr>
          <w:rFonts w:ascii="Times New Roman" w:eastAsia="Times New Roman" w:hAnsi="Times New Roman" w:cs="Times New Roman"/>
          <w:sz w:val="24"/>
          <w:szCs w:val="24"/>
        </w:rPr>
        <w:t>катораые</w:t>
      </w:r>
      <w:proofErr w:type="spellEnd"/>
      <w:r w:rsidRPr="00244B78">
        <w:rPr>
          <w:rFonts w:ascii="Times New Roman" w:eastAsia="Times New Roman" w:hAnsi="Times New Roman" w:cs="Times New Roman"/>
          <w:sz w:val="24"/>
          <w:szCs w:val="24"/>
        </w:rPr>
        <w:t>» (которые), «</w:t>
      </w:r>
      <w:proofErr w:type="spellStart"/>
      <w:r w:rsidRPr="00244B78">
        <w:rPr>
          <w:rFonts w:ascii="Times New Roman" w:eastAsia="Times New Roman" w:hAnsi="Times New Roman" w:cs="Times New Roman"/>
          <w:sz w:val="24"/>
          <w:szCs w:val="24"/>
        </w:rPr>
        <w:t>бабабушка</w:t>
      </w:r>
      <w:proofErr w:type="spellEnd"/>
      <w:r w:rsidRPr="00244B78">
        <w:rPr>
          <w:rFonts w:ascii="Times New Roman" w:eastAsia="Times New Roman" w:hAnsi="Times New Roman" w:cs="Times New Roman"/>
          <w:sz w:val="24"/>
          <w:szCs w:val="24"/>
        </w:rPr>
        <w:t>» (бабушка), «</w:t>
      </w:r>
      <w:proofErr w:type="spellStart"/>
      <w:r w:rsidRPr="00244B78">
        <w:rPr>
          <w:rFonts w:ascii="Times New Roman" w:eastAsia="Times New Roman" w:hAnsi="Times New Roman" w:cs="Times New Roman"/>
          <w:sz w:val="24"/>
          <w:szCs w:val="24"/>
        </w:rPr>
        <w:t>клюкиква</w:t>
      </w:r>
      <w:proofErr w:type="spellEnd"/>
      <w:r w:rsidRPr="00244B78">
        <w:rPr>
          <w:rFonts w:ascii="Times New Roman" w:eastAsia="Times New Roman" w:hAnsi="Times New Roman" w:cs="Times New Roman"/>
          <w:sz w:val="24"/>
          <w:szCs w:val="24"/>
        </w:rPr>
        <w:t>» (клюква);</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искажение слова – «</w:t>
      </w:r>
      <w:proofErr w:type="spellStart"/>
      <w:r w:rsidRPr="00244B78">
        <w:rPr>
          <w:rFonts w:ascii="Times New Roman" w:eastAsia="Times New Roman" w:hAnsi="Times New Roman" w:cs="Times New Roman"/>
          <w:sz w:val="24"/>
          <w:szCs w:val="24"/>
        </w:rPr>
        <w:t>наотух</w:t>
      </w:r>
      <w:proofErr w:type="spellEnd"/>
      <w:r w:rsidRPr="00244B78">
        <w:rPr>
          <w:rFonts w:ascii="Times New Roman" w:eastAsia="Times New Roman" w:hAnsi="Times New Roman" w:cs="Times New Roman"/>
          <w:sz w:val="24"/>
          <w:szCs w:val="24"/>
        </w:rPr>
        <w:t>» (на охоту), «</w:t>
      </w:r>
      <w:proofErr w:type="spellStart"/>
      <w:r w:rsidRPr="00244B78">
        <w:rPr>
          <w:rFonts w:ascii="Times New Roman" w:eastAsia="Times New Roman" w:hAnsi="Times New Roman" w:cs="Times New Roman"/>
          <w:sz w:val="24"/>
          <w:szCs w:val="24"/>
        </w:rPr>
        <w:t>хабаб</w:t>
      </w:r>
      <w:proofErr w:type="spellEnd"/>
      <w:r w:rsidRPr="00244B78">
        <w:rPr>
          <w:rFonts w:ascii="Times New Roman" w:eastAsia="Times New Roman" w:hAnsi="Times New Roman" w:cs="Times New Roman"/>
          <w:sz w:val="24"/>
          <w:szCs w:val="24"/>
        </w:rPr>
        <w:t>» (</w:t>
      </w:r>
      <w:proofErr w:type="gramStart"/>
      <w:r w:rsidRPr="00244B78">
        <w:rPr>
          <w:rFonts w:ascii="Times New Roman" w:eastAsia="Times New Roman" w:hAnsi="Times New Roman" w:cs="Times New Roman"/>
          <w:sz w:val="24"/>
          <w:szCs w:val="24"/>
        </w:rPr>
        <w:t>храбрый</w:t>
      </w:r>
      <w:proofErr w:type="gramEnd"/>
      <w:r w:rsidRPr="00244B78">
        <w:rPr>
          <w:rFonts w:ascii="Times New Roman" w:eastAsia="Times New Roman" w:hAnsi="Times New Roman" w:cs="Times New Roman"/>
          <w:sz w:val="24"/>
          <w:szCs w:val="24"/>
        </w:rPr>
        <w:t>), «щуки» (щеки), «спеки» (с пенька);</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слитное написание слов и их произвольное деление – «</w:t>
      </w:r>
      <w:proofErr w:type="spellStart"/>
      <w:r w:rsidRPr="00244B78">
        <w:rPr>
          <w:rFonts w:ascii="Times New Roman" w:eastAsia="Times New Roman" w:hAnsi="Times New Roman" w:cs="Times New Roman"/>
          <w:sz w:val="24"/>
          <w:szCs w:val="24"/>
        </w:rPr>
        <w:t>насто</w:t>
      </w:r>
      <w:proofErr w:type="spellEnd"/>
      <w:r w:rsidRPr="00244B78">
        <w:rPr>
          <w:rFonts w:ascii="Times New Roman" w:eastAsia="Times New Roman" w:hAnsi="Times New Roman" w:cs="Times New Roman"/>
          <w:sz w:val="24"/>
          <w:szCs w:val="24"/>
        </w:rPr>
        <w:t>» (на сто), «</w:t>
      </w:r>
      <w:proofErr w:type="spellStart"/>
      <w:r w:rsidRPr="00244B78">
        <w:rPr>
          <w:rFonts w:ascii="Times New Roman" w:eastAsia="Times New Roman" w:hAnsi="Times New Roman" w:cs="Times New Roman"/>
          <w:sz w:val="24"/>
          <w:szCs w:val="24"/>
        </w:rPr>
        <w:t>виситнастне</w:t>
      </w:r>
      <w:proofErr w:type="spellEnd"/>
      <w:r w:rsidRPr="00244B78">
        <w:rPr>
          <w:rFonts w:ascii="Times New Roman" w:eastAsia="Times New Roman" w:hAnsi="Times New Roman" w:cs="Times New Roman"/>
          <w:sz w:val="24"/>
          <w:szCs w:val="24"/>
        </w:rPr>
        <w:t>» (висит на стене);</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неумение определить границы предложения в тексте, слитное написание предложений – «Мой отец шофёр. Работа шофёра трудная шофёру надо хорошо</w:t>
      </w:r>
      <w:proofErr w:type="gramStart"/>
      <w:r w:rsidRPr="00244B78">
        <w:rPr>
          <w:rFonts w:ascii="Times New Roman" w:eastAsia="Times New Roman" w:hAnsi="Times New Roman" w:cs="Times New Roman"/>
          <w:sz w:val="24"/>
          <w:szCs w:val="24"/>
        </w:rPr>
        <w:t>.</w:t>
      </w:r>
      <w:proofErr w:type="gramEnd"/>
      <w:r w:rsidRPr="00244B78">
        <w:rPr>
          <w:rFonts w:ascii="Times New Roman" w:eastAsia="Times New Roman" w:hAnsi="Times New Roman" w:cs="Times New Roman"/>
          <w:sz w:val="24"/>
          <w:szCs w:val="24"/>
        </w:rPr>
        <w:t xml:space="preserve"> </w:t>
      </w:r>
      <w:proofErr w:type="gramStart"/>
      <w:r w:rsidRPr="00244B78">
        <w:rPr>
          <w:rFonts w:ascii="Times New Roman" w:eastAsia="Times New Roman" w:hAnsi="Times New Roman" w:cs="Times New Roman"/>
          <w:sz w:val="24"/>
          <w:szCs w:val="24"/>
        </w:rPr>
        <w:t>з</w:t>
      </w:r>
      <w:proofErr w:type="gramEnd"/>
      <w:r w:rsidRPr="00244B78">
        <w:rPr>
          <w:rFonts w:ascii="Times New Roman" w:eastAsia="Times New Roman" w:hAnsi="Times New Roman" w:cs="Times New Roman"/>
          <w:sz w:val="24"/>
          <w:szCs w:val="24"/>
        </w:rPr>
        <w:t>нать машину после школы я тоже. Буду шофёром»;</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замена одной буквы на другую – «</w:t>
      </w:r>
      <w:proofErr w:type="spellStart"/>
      <w:r w:rsidRPr="00244B78">
        <w:rPr>
          <w:rFonts w:ascii="Times New Roman" w:eastAsia="Times New Roman" w:hAnsi="Times New Roman" w:cs="Times New Roman"/>
          <w:sz w:val="24"/>
          <w:szCs w:val="24"/>
        </w:rPr>
        <w:t>трюх</w:t>
      </w:r>
      <w:proofErr w:type="spellEnd"/>
      <w:r w:rsidRPr="00244B78">
        <w:rPr>
          <w:rFonts w:ascii="Times New Roman" w:eastAsia="Times New Roman" w:hAnsi="Times New Roman" w:cs="Times New Roman"/>
          <w:sz w:val="24"/>
          <w:szCs w:val="24"/>
        </w:rPr>
        <w:t xml:space="preserve">» (трёх), «у </w:t>
      </w:r>
      <w:proofErr w:type="spellStart"/>
      <w:r w:rsidRPr="00244B78">
        <w:rPr>
          <w:rFonts w:ascii="Times New Roman" w:eastAsia="Times New Roman" w:hAnsi="Times New Roman" w:cs="Times New Roman"/>
          <w:sz w:val="24"/>
          <w:szCs w:val="24"/>
        </w:rPr>
        <w:t>глеста</w:t>
      </w:r>
      <w:proofErr w:type="spellEnd"/>
      <w:r w:rsidRPr="00244B78">
        <w:rPr>
          <w:rFonts w:ascii="Times New Roman" w:eastAsia="Times New Roman" w:hAnsi="Times New Roman" w:cs="Times New Roman"/>
          <w:sz w:val="24"/>
          <w:szCs w:val="24"/>
        </w:rPr>
        <w:t>» (у клеста), «</w:t>
      </w:r>
      <w:proofErr w:type="spellStart"/>
      <w:r w:rsidRPr="00244B78">
        <w:rPr>
          <w:rFonts w:ascii="Times New Roman" w:eastAsia="Times New Roman" w:hAnsi="Times New Roman" w:cs="Times New Roman"/>
          <w:sz w:val="24"/>
          <w:szCs w:val="24"/>
        </w:rPr>
        <w:t>тельпан</w:t>
      </w:r>
      <w:proofErr w:type="spellEnd"/>
      <w:r w:rsidRPr="00244B78">
        <w:rPr>
          <w:rFonts w:ascii="Times New Roman" w:eastAsia="Times New Roman" w:hAnsi="Times New Roman" w:cs="Times New Roman"/>
          <w:sz w:val="24"/>
          <w:szCs w:val="24"/>
        </w:rPr>
        <w:t>» (тюльпан), «</w:t>
      </w:r>
      <w:proofErr w:type="spellStart"/>
      <w:r w:rsidRPr="00244B78">
        <w:rPr>
          <w:rFonts w:ascii="Times New Roman" w:eastAsia="Times New Roman" w:hAnsi="Times New Roman" w:cs="Times New Roman"/>
          <w:sz w:val="24"/>
          <w:szCs w:val="24"/>
        </w:rPr>
        <w:t>шапаги</w:t>
      </w:r>
      <w:proofErr w:type="spellEnd"/>
      <w:r w:rsidRPr="00244B78">
        <w:rPr>
          <w:rFonts w:ascii="Times New Roman" w:eastAsia="Times New Roman" w:hAnsi="Times New Roman" w:cs="Times New Roman"/>
          <w:sz w:val="24"/>
          <w:szCs w:val="24"/>
        </w:rPr>
        <w:t>» (сапоги), «</w:t>
      </w:r>
      <w:proofErr w:type="spellStart"/>
      <w:r w:rsidRPr="00244B78">
        <w:rPr>
          <w:rFonts w:ascii="Times New Roman" w:eastAsia="Times New Roman" w:hAnsi="Times New Roman" w:cs="Times New Roman"/>
          <w:sz w:val="24"/>
          <w:szCs w:val="24"/>
        </w:rPr>
        <w:t>чветы</w:t>
      </w:r>
      <w:proofErr w:type="spellEnd"/>
      <w:r w:rsidRPr="00244B78">
        <w:rPr>
          <w:rFonts w:ascii="Times New Roman" w:eastAsia="Times New Roman" w:hAnsi="Times New Roman" w:cs="Times New Roman"/>
          <w:sz w:val="24"/>
          <w:szCs w:val="24"/>
        </w:rPr>
        <w:t>» (цветы);</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нарушение смягчения согласных – «</w:t>
      </w:r>
      <w:proofErr w:type="spellStart"/>
      <w:r w:rsidRPr="00244B78">
        <w:rPr>
          <w:rFonts w:ascii="Times New Roman" w:eastAsia="Times New Roman" w:hAnsi="Times New Roman" w:cs="Times New Roman"/>
          <w:sz w:val="24"/>
          <w:szCs w:val="24"/>
        </w:rPr>
        <w:t>васелки</w:t>
      </w:r>
      <w:proofErr w:type="spellEnd"/>
      <w:r w:rsidRPr="00244B78">
        <w:rPr>
          <w:rFonts w:ascii="Times New Roman" w:eastAsia="Times New Roman" w:hAnsi="Times New Roman" w:cs="Times New Roman"/>
          <w:sz w:val="24"/>
          <w:szCs w:val="24"/>
        </w:rPr>
        <w:t>» (васильки), «</w:t>
      </w:r>
      <w:proofErr w:type="spellStart"/>
      <w:r w:rsidRPr="00244B78">
        <w:rPr>
          <w:rFonts w:ascii="Times New Roman" w:eastAsia="Times New Roman" w:hAnsi="Times New Roman" w:cs="Times New Roman"/>
          <w:sz w:val="24"/>
          <w:szCs w:val="24"/>
        </w:rPr>
        <w:t>смали</w:t>
      </w:r>
      <w:proofErr w:type="spellEnd"/>
      <w:r w:rsidRPr="00244B78">
        <w:rPr>
          <w:rFonts w:ascii="Times New Roman" w:eastAsia="Times New Roman" w:hAnsi="Times New Roman" w:cs="Times New Roman"/>
          <w:sz w:val="24"/>
          <w:szCs w:val="24"/>
        </w:rPr>
        <w:t>» (смяли), «кон» (конь), «</w:t>
      </w:r>
      <w:proofErr w:type="spellStart"/>
      <w:r w:rsidRPr="00244B78">
        <w:rPr>
          <w:rFonts w:ascii="Times New Roman" w:eastAsia="Times New Roman" w:hAnsi="Times New Roman" w:cs="Times New Roman"/>
          <w:sz w:val="24"/>
          <w:szCs w:val="24"/>
        </w:rPr>
        <w:t>лублу</w:t>
      </w:r>
      <w:proofErr w:type="spellEnd"/>
      <w:r w:rsidRPr="00244B78">
        <w:rPr>
          <w:rFonts w:ascii="Times New Roman" w:eastAsia="Times New Roman" w:hAnsi="Times New Roman" w:cs="Times New Roman"/>
          <w:sz w:val="24"/>
          <w:szCs w:val="24"/>
        </w:rPr>
        <w:t>» (люблю).</w:t>
      </w:r>
    </w:p>
    <w:p w:rsidR="00244B78" w:rsidRPr="00244B78" w:rsidRDefault="00244B78" w:rsidP="006770E7">
      <w:pPr>
        <w:numPr>
          <w:ilvl w:val="0"/>
          <w:numId w:val="3"/>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Ошибки, обусловленные </w:t>
      </w:r>
      <w:proofErr w:type="spellStart"/>
      <w:r w:rsidRPr="00244B78">
        <w:rPr>
          <w:rFonts w:ascii="Times New Roman" w:eastAsia="Times New Roman" w:hAnsi="Times New Roman" w:cs="Times New Roman"/>
          <w:sz w:val="24"/>
          <w:szCs w:val="24"/>
        </w:rPr>
        <w:t>несформированностью</w:t>
      </w:r>
      <w:proofErr w:type="spellEnd"/>
      <w:r w:rsidRPr="00244B78">
        <w:rPr>
          <w:rFonts w:ascii="Times New Roman" w:eastAsia="Times New Roman" w:hAnsi="Times New Roman" w:cs="Times New Roman"/>
          <w:sz w:val="24"/>
          <w:szCs w:val="24"/>
        </w:rPr>
        <w:t xml:space="preserve"> кинетической и динамической стороны двигательного акта:</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lastRenderedPageBreak/>
        <w:t xml:space="preserve">•смешения букв по кинетическому сходству – </w:t>
      </w:r>
      <w:proofErr w:type="gramStart"/>
      <w:r w:rsidRPr="00244B78">
        <w:rPr>
          <w:rFonts w:ascii="Times New Roman" w:eastAsia="Times New Roman" w:hAnsi="Times New Roman" w:cs="Times New Roman"/>
          <w:sz w:val="24"/>
          <w:szCs w:val="24"/>
        </w:rPr>
        <w:t>о-а</w:t>
      </w:r>
      <w:proofErr w:type="gramEnd"/>
      <w:r w:rsidRPr="00244B78">
        <w:rPr>
          <w:rFonts w:ascii="Times New Roman" w:eastAsia="Times New Roman" w:hAnsi="Times New Roman" w:cs="Times New Roman"/>
          <w:sz w:val="24"/>
          <w:szCs w:val="24"/>
        </w:rPr>
        <w:t xml:space="preserve"> «</w:t>
      </w:r>
      <w:proofErr w:type="spellStart"/>
      <w:r w:rsidRPr="00244B78">
        <w:rPr>
          <w:rFonts w:ascii="Times New Roman" w:eastAsia="Times New Roman" w:hAnsi="Times New Roman" w:cs="Times New Roman"/>
          <w:sz w:val="24"/>
          <w:szCs w:val="24"/>
        </w:rPr>
        <w:t>бонт</w:t>
      </w:r>
      <w:proofErr w:type="spellEnd"/>
      <w:r w:rsidRPr="00244B78">
        <w:rPr>
          <w:rFonts w:ascii="Times New Roman" w:eastAsia="Times New Roman" w:hAnsi="Times New Roman" w:cs="Times New Roman"/>
          <w:sz w:val="24"/>
          <w:szCs w:val="24"/>
        </w:rPr>
        <w:t>» (бант), б-д «</w:t>
      </w:r>
      <w:proofErr w:type="spellStart"/>
      <w:r w:rsidRPr="00244B78">
        <w:rPr>
          <w:rFonts w:ascii="Times New Roman" w:eastAsia="Times New Roman" w:hAnsi="Times New Roman" w:cs="Times New Roman"/>
          <w:sz w:val="24"/>
          <w:szCs w:val="24"/>
        </w:rPr>
        <w:t>убача</w:t>
      </w:r>
      <w:proofErr w:type="spellEnd"/>
      <w:r w:rsidRPr="00244B78">
        <w:rPr>
          <w:rFonts w:ascii="Times New Roman" w:eastAsia="Times New Roman" w:hAnsi="Times New Roman" w:cs="Times New Roman"/>
          <w:sz w:val="24"/>
          <w:szCs w:val="24"/>
        </w:rPr>
        <w:t>» (удача), и-у «</w:t>
      </w:r>
      <w:proofErr w:type="spellStart"/>
      <w:r w:rsidRPr="00244B78">
        <w:rPr>
          <w:rFonts w:ascii="Times New Roman" w:eastAsia="Times New Roman" w:hAnsi="Times New Roman" w:cs="Times New Roman"/>
          <w:sz w:val="24"/>
          <w:szCs w:val="24"/>
        </w:rPr>
        <w:t>прурода</w:t>
      </w:r>
      <w:proofErr w:type="spellEnd"/>
      <w:r w:rsidRPr="00244B78">
        <w:rPr>
          <w:rFonts w:ascii="Times New Roman" w:eastAsia="Times New Roman" w:hAnsi="Times New Roman" w:cs="Times New Roman"/>
          <w:sz w:val="24"/>
          <w:szCs w:val="24"/>
        </w:rPr>
        <w:t>» (природа), п-т «</w:t>
      </w:r>
      <w:proofErr w:type="spellStart"/>
      <w:r w:rsidRPr="00244B78">
        <w:rPr>
          <w:rFonts w:ascii="Times New Roman" w:eastAsia="Times New Roman" w:hAnsi="Times New Roman" w:cs="Times New Roman"/>
          <w:sz w:val="24"/>
          <w:szCs w:val="24"/>
        </w:rPr>
        <w:t>спанция</w:t>
      </w:r>
      <w:proofErr w:type="spellEnd"/>
      <w:r w:rsidRPr="00244B78">
        <w:rPr>
          <w:rFonts w:ascii="Times New Roman" w:eastAsia="Times New Roman" w:hAnsi="Times New Roman" w:cs="Times New Roman"/>
          <w:sz w:val="24"/>
          <w:szCs w:val="24"/>
        </w:rPr>
        <w:t>» (станция), х-ж «</w:t>
      </w:r>
      <w:proofErr w:type="spellStart"/>
      <w:r w:rsidRPr="00244B78">
        <w:rPr>
          <w:rFonts w:ascii="Times New Roman" w:eastAsia="Times New Roman" w:hAnsi="Times New Roman" w:cs="Times New Roman"/>
          <w:sz w:val="24"/>
          <w:szCs w:val="24"/>
        </w:rPr>
        <w:t>дорохки</w:t>
      </w:r>
      <w:proofErr w:type="spellEnd"/>
      <w:r w:rsidRPr="00244B78">
        <w:rPr>
          <w:rFonts w:ascii="Times New Roman" w:eastAsia="Times New Roman" w:hAnsi="Times New Roman" w:cs="Times New Roman"/>
          <w:sz w:val="24"/>
          <w:szCs w:val="24"/>
        </w:rPr>
        <w:t>» (дорожки), л-я «</w:t>
      </w:r>
      <w:proofErr w:type="spellStart"/>
      <w:r w:rsidRPr="00244B78">
        <w:rPr>
          <w:rFonts w:ascii="Times New Roman" w:eastAsia="Times New Roman" w:hAnsi="Times New Roman" w:cs="Times New Roman"/>
          <w:sz w:val="24"/>
          <w:szCs w:val="24"/>
        </w:rPr>
        <w:t>кяюч</w:t>
      </w:r>
      <w:proofErr w:type="spellEnd"/>
      <w:r w:rsidRPr="00244B78">
        <w:rPr>
          <w:rFonts w:ascii="Times New Roman" w:eastAsia="Times New Roman" w:hAnsi="Times New Roman" w:cs="Times New Roman"/>
          <w:sz w:val="24"/>
          <w:szCs w:val="24"/>
        </w:rPr>
        <w:t>» (ключ), л-м «</w:t>
      </w:r>
      <w:proofErr w:type="spellStart"/>
      <w:r w:rsidRPr="00244B78">
        <w:rPr>
          <w:rFonts w:ascii="Times New Roman" w:eastAsia="Times New Roman" w:hAnsi="Times New Roman" w:cs="Times New Roman"/>
          <w:sz w:val="24"/>
          <w:szCs w:val="24"/>
        </w:rPr>
        <w:t>полидор</w:t>
      </w:r>
      <w:proofErr w:type="spellEnd"/>
      <w:r w:rsidRPr="00244B78">
        <w:rPr>
          <w:rFonts w:ascii="Times New Roman" w:eastAsia="Times New Roman" w:hAnsi="Times New Roman" w:cs="Times New Roman"/>
          <w:sz w:val="24"/>
          <w:szCs w:val="24"/>
        </w:rPr>
        <w:t>» (помидор), и-ш «</w:t>
      </w:r>
      <w:proofErr w:type="spellStart"/>
      <w:r w:rsidRPr="00244B78">
        <w:rPr>
          <w:rFonts w:ascii="Times New Roman" w:eastAsia="Times New Roman" w:hAnsi="Times New Roman" w:cs="Times New Roman"/>
          <w:sz w:val="24"/>
          <w:szCs w:val="24"/>
        </w:rPr>
        <w:t>лягуика</w:t>
      </w:r>
      <w:proofErr w:type="spellEnd"/>
      <w:r w:rsidRPr="00244B78">
        <w:rPr>
          <w:rFonts w:ascii="Times New Roman" w:eastAsia="Times New Roman" w:hAnsi="Times New Roman" w:cs="Times New Roman"/>
          <w:sz w:val="24"/>
          <w:szCs w:val="24"/>
        </w:rPr>
        <w:t>» (лягушка).</w:t>
      </w:r>
    </w:p>
    <w:p w:rsidR="00244B78" w:rsidRPr="00244B78" w:rsidRDefault="00244B78" w:rsidP="006770E7">
      <w:pPr>
        <w:numPr>
          <w:ilvl w:val="0"/>
          <w:numId w:val="4"/>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Ошибки, обусловленные </w:t>
      </w:r>
      <w:proofErr w:type="spellStart"/>
      <w:r w:rsidRPr="00244B78">
        <w:rPr>
          <w:rFonts w:ascii="Times New Roman" w:eastAsia="Times New Roman" w:hAnsi="Times New Roman" w:cs="Times New Roman"/>
          <w:sz w:val="24"/>
          <w:szCs w:val="24"/>
        </w:rPr>
        <w:t>несформированностью</w:t>
      </w:r>
      <w:proofErr w:type="spellEnd"/>
      <w:r w:rsidRPr="00244B78">
        <w:rPr>
          <w:rFonts w:ascii="Times New Roman" w:eastAsia="Times New Roman" w:hAnsi="Times New Roman" w:cs="Times New Roman"/>
          <w:sz w:val="24"/>
          <w:szCs w:val="24"/>
        </w:rPr>
        <w:t xml:space="preserve"> лексико-грамматической стороны речи:</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 </w:t>
      </w:r>
      <w:proofErr w:type="spellStart"/>
      <w:r w:rsidRPr="00244B78">
        <w:rPr>
          <w:rFonts w:ascii="Times New Roman" w:eastAsia="Times New Roman" w:hAnsi="Times New Roman" w:cs="Times New Roman"/>
          <w:sz w:val="24"/>
          <w:szCs w:val="24"/>
        </w:rPr>
        <w:t>аграмматизмы</w:t>
      </w:r>
      <w:proofErr w:type="spellEnd"/>
      <w:r w:rsidRPr="00244B78">
        <w:rPr>
          <w:rFonts w:ascii="Times New Roman" w:eastAsia="Times New Roman" w:hAnsi="Times New Roman" w:cs="Times New Roman"/>
          <w:sz w:val="24"/>
          <w:szCs w:val="24"/>
        </w:rPr>
        <w:t xml:space="preserve"> – «Саша и Леня </w:t>
      </w:r>
      <w:proofErr w:type="spellStart"/>
      <w:r w:rsidRPr="00244B78">
        <w:rPr>
          <w:rFonts w:ascii="Times New Roman" w:eastAsia="Times New Roman" w:hAnsi="Times New Roman" w:cs="Times New Roman"/>
          <w:sz w:val="24"/>
          <w:szCs w:val="24"/>
        </w:rPr>
        <w:t>собираит</w:t>
      </w:r>
      <w:proofErr w:type="spellEnd"/>
      <w:r w:rsidRPr="00244B78">
        <w:rPr>
          <w:rFonts w:ascii="Times New Roman" w:eastAsia="Times New Roman" w:hAnsi="Times New Roman" w:cs="Times New Roman"/>
          <w:sz w:val="24"/>
          <w:szCs w:val="24"/>
        </w:rPr>
        <w:t xml:space="preserve"> цветы». </w:t>
      </w:r>
      <w:proofErr w:type="gramStart"/>
      <w:r w:rsidRPr="00244B78">
        <w:rPr>
          <w:rFonts w:ascii="Times New Roman" w:eastAsia="Times New Roman" w:hAnsi="Times New Roman" w:cs="Times New Roman"/>
          <w:sz w:val="24"/>
          <w:szCs w:val="24"/>
        </w:rPr>
        <w:t>«Дети сидели на большими стулья».</w:t>
      </w:r>
      <w:proofErr w:type="gramEnd"/>
      <w:r w:rsidRPr="00244B78">
        <w:rPr>
          <w:rFonts w:ascii="Times New Roman" w:eastAsia="Times New Roman" w:hAnsi="Times New Roman" w:cs="Times New Roman"/>
          <w:sz w:val="24"/>
          <w:szCs w:val="24"/>
        </w:rPr>
        <w:t xml:space="preserve"> «Пять желтеньки </w:t>
      </w:r>
      <w:proofErr w:type="spellStart"/>
      <w:r w:rsidRPr="00244B78">
        <w:rPr>
          <w:rFonts w:ascii="Times New Roman" w:eastAsia="Times New Roman" w:hAnsi="Times New Roman" w:cs="Times New Roman"/>
          <w:sz w:val="24"/>
          <w:szCs w:val="24"/>
        </w:rPr>
        <w:t>спиленачки</w:t>
      </w:r>
      <w:proofErr w:type="spellEnd"/>
      <w:r w:rsidRPr="00244B78">
        <w:rPr>
          <w:rFonts w:ascii="Times New Roman" w:eastAsia="Times New Roman" w:hAnsi="Times New Roman" w:cs="Times New Roman"/>
          <w:sz w:val="24"/>
          <w:szCs w:val="24"/>
        </w:rPr>
        <w:t>»</w:t>
      </w:r>
      <w:proofErr w:type="gramStart"/>
      <w:r w:rsidRPr="00244B78">
        <w:rPr>
          <w:rFonts w:ascii="Times New Roman" w:eastAsia="Times New Roman" w:hAnsi="Times New Roman" w:cs="Times New Roman"/>
          <w:sz w:val="24"/>
          <w:szCs w:val="24"/>
        </w:rPr>
        <w:t xml:space="preserve"> )</w:t>
      </w:r>
      <w:proofErr w:type="gramEnd"/>
      <w:r w:rsidRPr="00244B78">
        <w:rPr>
          <w:rFonts w:ascii="Times New Roman" w:eastAsia="Times New Roman" w:hAnsi="Times New Roman" w:cs="Times New Roman"/>
          <w:sz w:val="24"/>
          <w:szCs w:val="24"/>
        </w:rPr>
        <w:t xml:space="preserve"> пять желтеньких цыплят);</w:t>
      </w:r>
    </w:p>
    <w:p w:rsid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слитное написание предлогов и раздельное написание приставок – «</w:t>
      </w:r>
      <w:proofErr w:type="spellStart"/>
      <w:r w:rsidRPr="00244B78">
        <w:rPr>
          <w:rFonts w:ascii="Times New Roman" w:eastAsia="Times New Roman" w:hAnsi="Times New Roman" w:cs="Times New Roman"/>
          <w:sz w:val="24"/>
          <w:szCs w:val="24"/>
        </w:rPr>
        <w:t>вкармане</w:t>
      </w:r>
      <w:proofErr w:type="spellEnd"/>
      <w:r w:rsidRPr="00244B78">
        <w:rPr>
          <w:rFonts w:ascii="Times New Roman" w:eastAsia="Times New Roman" w:hAnsi="Times New Roman" w:cs="Times New Roman"/>
          <w:sz w:val="24"/>
          <w:szCs w:val="24"/>
        </w:rPr>
        <w:t xml:space="preserve">», «при летели», «в </w:t>
      </w:r>
      <w:proofErr w:type="spellStart"/>
      <w:r w:rsidRPr="00244B78">
        <w:rPr>
          <w:rFonts w:ascii="Times New Roman" w:eastAsia="Times New Roman" w:hAnsi="Times New Roman" w:cs="Times New Roman"/>
          <w:sz w:val="24"/>
          <w:szCs w:val="24"/>
        </w:rPr>
        <w:t>зяля</w:t>
      </w:r>
      <w:proofErr w:type="spellEnd"/>
      <w:r w:rsidRPr="00244B78">
        <w:rPr>
          <w:rFonts w:ascii="Times New Roman" w:eastAsia="Times New Roman" w:hAnsi="Times New Roman" w:cs="Times New Roman"/>
          <w:sz w:val="24"/>
          <w:szCs w:val="24"/>
        </w:rPr>
        <w:t>», «</w:t>
      </w:r>
      <w:proofErr w:type="gramStart"/>
      <w:r w:rsidRPr="00244B78">
        <w:rPr>
          <w:rFonts w:ascii="Times New Roman" w:eastAsia="Times New Roman" w:hAnsi="Times New Roman" w:cs="Times New Roman"/>
          <w:sz w:val="24"/>
          <w:szCs w:val="24"/>
        </w:rPr>
        <w:t xml:space="preserve">у </w:t>
      </w:r>
      <w:proofErr w:type="spellStart"/>
      <w:r w:rsidRPr="00244B78">
        <w:rPr>
          <w:rFonts w:ascii="Times New Roman" w:eastAsia="Times New Roman" w:hAnsi="Times New Roman" w:cs="Times New Roman"/>
          <w:sz w:val="24"/>
          <w:szCs w:val="24"/>
        </w:rPr>
        <w:t>читель</w:t>
      </w:r>
      <w:proofErr w:type="spellEnd"/>
      <w:proofErr w:type="gramEnd"/>
      <w:r w:rsidRPr="00244B78">
        <w:rPr>
          <w:rFonts w:ascii="Times New Roman" w:eastAsia="Times New Roman" w:hAnsi="Times New Roman" w:cs="Times New Roman"/>
          <w:sz w:val="24"/>
          <w:szCs w:val="24"/>
        </w:rPr>
        <w:t>».</w:t>
      </w:r>
    </w:p>
    <w:p w:rsidR="006770E7" w:rsidRDefault="006770E7" w:rsidP="006770E7">
      <w:pPr>
        <w:shd w:val="clear" w:color="auto" w:fill="FFFFFF"/>
        <w:spacing w:after="0" w:line="240" w:lineRule="auto"/>
        <w:jc w:val="both"/>
        <w:rPr>
          <w:rFonts w:ascii="Times New Roman" w:eastAsia="Times New Roman" w:hAnsi="Times New Roman" w:cs="Times New Roman"/>
          <w:sz w:val="24"/>
          <w:szCs w:val="24"/>
        </w:rPr>
      </w:pPr>
    </w:p>
    <w:p w:rsidR="006770E7" w:rsidRDefault="006770E7" w:rsidP="006770E7">
      <w:pPr>
        <w:shd w:val="clear" w:color="auto" w:fill="FFFFFF"/>
        <w:spacing w:after="0" w:line="240" w:lineRule="auto"/>
        <w:jc w:val="both"/>
        <w:rPr>
          <w:rFonts w:ascii="Times New Roman" w:eastAsia="Times New Roman" w:hAnsi="Times New Roman" w:cs="Times New Roman"/>
          <w:sz w:val="24"/>
          <w:szCs w:val="24"/>
        </w:rPr>
      </w:pPr>
    </w:p>
    <w:p w:rsidR="006770E7" w:rsidRDefault="006770E7" w:rsidP="006770E7">
      <w:pPr>
        <w:shd w:val="clear" w:color="auto" w:fill="FFFFFF"/>
        <w:spacing w:after="0" w:line="240" w:lineRule="auto"/>
        <w:jc w:val="both"/>
        <w:rPr>
          <w:rFonts w:ascii="Times New Roman" w:eastAsia="Times New Roman" w:hAnsi="Times New Roman" w:cs="Times New Roman"/>
          <w:sz w:val="24"/>
          <w:szCs w:val="24"/>
        </w:rPr>
      </w:pPr>
    </w:p>
    <w:p w:rsidR="006770E7" w:rsidRDefault="006770E7" w:rsidP="006770E7">
      <w:pPr>
        <w:shd w:val="clear" w:color="auto" w:fill="FFFFFF"/>
        <w:spacing w:after="0" w:line="240" w:lineRule="auto"/>
        <w:jc w:val="both"/>
        <w:rPr>
          <w:rFonts w:ascii="Times New Roman" w:eastAsia="Times New Roman" w:hAnsi="Times New Roman" w:cs="Times New Roman"/>
          <w:sz w:val="24"/>
          <w:szCs w:val="24"/>
        </w:rPr>
      </w:pPr>
    </w:p>
    <w:p w:rsidR="006770E7" w:rsidRDefault="006770E7" w:rsidP="006770E7">
      <w:pPr>
        <w:shd w:val="clear" w:color="auto" w:fill="FFFFFF"/>
        <w:spacing w:after="0" w:line="240" w:lineRule="auto"/>
        <w:jc w:val="both"/>
        <w:rPr>
          <w:rFonts w:ascii="Times New Roman" w:eastAsia="Times New Roman" w:hAnsi="Times New Roman" w:cs="Times New Roman"/>
          <w:sz w:val="24"/>
          <w:szCs w:val="24"/>
        </w:rPr>
      </w:pPr>
    </w:p>
    <w:p w:rsidR="006770E7" w:rsidRDefault="006770E7" w:rsidP="006770E7">
      <w:pPr>
        <w:shd w:val="clear" w:color="auto" w:fill="FFFFFF"/>
        <w:spacing w:after="0" w:line="240" w:lineRule="auto"/>
        <w:jc w:val="both"/>
        <w:rPr>
          <w:rFonts w:ascii="Times New Roman" w:eastAsia="Times New Roman" w:hAnsi="Times New Roman" w:cs="Times New Roman"/>
          <w:sz w:val="24"/>
          <w:szCs w:val="24"/>
        </w:rPr>
      </w:pPr>
    </w:p>
    <w:p w:rsidR="006770E7" w:rsidRDefault="006770E7" w:rsidP="006770E7">
      <w:pPr>
        <w:shd w:val="clear" w:color="auto" w:fill="FFFFFF"/>
        <w:spacing w:after="0" w:line="240" w:lineRule="auto"/>
        <w:jc w:val="both"/>
        <w:rPr>
          <w:rFonts w:ascii="Times New Roman" w:eastAsia="Times New Roman" w:hAnsi="Times New Roman" w:cs="Times New Roman"/>
          <w:sz w:val="24"/>
          <w:szCs w:val="24"/>
        </w:rPr>
      </w:pPr>
    </w:p>
    <w:p w:rsidR="006770E7" w:rsidRDefault="006770E7" w:rsidP="006770E7">
      <w:pPr>
        <w:shd w:val="clear" w:color="auto" w:fill="FFFFFF"/>
        <w:spacing w:after="0" w:line="240" w:lineRule="auto"/>
        <w:jc w:val="both"/>
        <w:rPr>
          <w:rFonts w:ascii="Times New Roman" w:eastAsia="Times New Roman" w:hAnsi="Times New Roman" w:cs="Times New Roman"/>
          <w:sz w:val="24"/>
          <w:szCs w:val="24"/>
        </w:rPr>
      </w:pPr>
    </w:p>
    <w:p w:rsidR="006770E7" w:rsidRPr="00244B78" w:rsidRDefault="006770E7" w:rsidP="006770E7">
      <w:pPr>
        <w:shd w:val="clear" w:color="auto" w:fill="FFFFFF"/>
        <w:spacing w:after="0" w:line="240" w:lineRule="auto"/>
        <w:jc w:val="both"/>
        <w:rPr>
          <w:rFonts w:ascii="Times New Roman" w:eastAsia="Times New Roman" w:hAnsi="Times New Roman" w:cs="Times New Roman"/>
          <w:sz w:val="24"/>
          <w:szCs w:val="24"/>
        </w:rPr>
      </w:pP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Нормы оценивания контрольных диктантов в 5-9 классах</w:t>
      </w:r>
      <w:r w:rsidRPr="00244B78">
        <w:rPr>
          <w:rFonts w:ascii="Times New Roman" w:eastAsia="Times New Roman" w:hAnsi="Times New Roman" w:cs="Times New Roman"/>
          <w:sz w:val="24"/>
          <w:szCs w:val="24"/>
        </w:rPr>
        <w:t>:</w:t>
      </w:r>
    </w:p>
    <w:tbl>
      <w:tblPr>
        <w:tblStyle w:val="a5"/>
        <w:tblW w:w="0" w:type="auto"/>
        <w:tblLook w:val="04A0" w:firstRow="1" w:lastRow="0" w:firstColumn="1" w:lastColumn="0" w:noHBand="0" w:noVBand="1"/>
      </w:tblPr>
      <w:tblGrid>
        <w:gridCol w:w="1603"/>
        <w:gridCol w:w="1992"/>
        <w:gridCol w:w="2143"/>
        <w:gridCol w:w="2024"/>
        <w:gridCol w:w="2024"/>
      </w:tblGrid>
      <w:tr w:rsidR="00244B78" w:rsidRPr="00244B78" w:rsidTr="00244B78">
        <w:tc>
          <w:tcPr>
            <w:tcW w:w="0" w:type="auto"/>
            <w:vMerge w:val="restart"/>
            <w:hideMark/>
          </w:tcPr>
          <w:p w:rsidR="00244B78" w:rsidRPr="00244B78" w:rsidRDefault="00244B78" w:rsidP="006770E7">
            <w:pPr>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Вид диктанта</w:t>
            </w:r>
          </w:p>
        </w:tc>
        <w:tc>
          <w:tcPr>
            <w:tcW w:w="0" w:type="auto"/>
            <w:gridSpan w:val="4"/>
            <w:hideMark/>
          </w:tcPr>
          <w:p w:rsidR="00244B78" w:rsidRPr="00244B78" w:rsidRDefault="00244B78" w:rsidP="006770E7">
            <w:pPr>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Нормы оценок (количество ошибок)</w:t>
            </w:r>
          </w:p>
        </w:tc>
      </w:tr>
      <w:tr w:rsidR="00244B78" w:rsidRPr="00244B78" w:rsidTr="00244B78">
        <w:tc>
          <w:tcPr>
            <w:tcW w:w="0" w:type="auto"/>
            <w:vMerge/>
            <w:hideMark/>
          </w:tcPr>
          <w:p w:rsidR="00244B78" w:rsidRPr="00244B78" w:rsidRDefault="00244B78" w:rsidP="006770E7">
            <w:pPr>
              <w:rPr>
                <w:rFonts w:ascii="Times New Roman" w:eastAsia="Times New Roman" w:hAnsi="Times New Roman" w:cs="Times New Roman"/>
                <w:sz w:val="24"/>
                <w:szCs w:val="24"/>
              </w:rPr>
            </w:pP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«5»</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«4»</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«3»</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«2»</w:t>
            </w:r>
          </w:p>
        </w:tc>
      </w:tr>
      <w:tr w:rsidR="00244B78" w:rsidRPr="00244B78" w:rsidTr="00244B78">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Контрольный</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1 негрубая орфографическая</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1 негрубая пунктуационная</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1 </w:t>
            </w:r>
            <w:proofErr w:type="spellStart"/>
            <w:r w:rsidRPr="00244B78">
              <w:rPr>
                <w:rFonts w:ascii="Times New Roman" w:eastAsia="Times New Roman" w:hAnsi="Times New Roman" w:cs="Times New Roman"/>
                <w:sz w:val="24"/>
                <w:szCs w:val="24"/>
              </w:rPr>
              <w:t>дисграфическая</w:t>
            </w:r>
            <w:proofErr w:type="spellEnd"/>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2орфографических</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2 пунктуационных</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3 </w:t>
            </w:r>
            <w:proofErr w:type="spellStart"/>
            <w:r w:rsidRPr="00244B78">
              <w:rPr>
                <w:rFonts w:ascii="Times New Roman" w:eastAsia="Times New Roman" w:hAnsi="Times New Roman" w:cs="Times New Roman"/>
                <w:sz w:val="24"/>
                <w:szCs w:val="24"/>
              </w:rPr>
              <w:t>дисграфических</w:t>
            </w:r>
            <w:proofErr w:type="spellEnd"/>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1 орфографическая +</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4 пунктуационных</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w:t>
            </w:r>
            <w:r w:rsidRPr="00244B78">
              <w:rPr>
                <w:rFonts w:ascii="Times New Roman" w:eastAsia="Times New Roman" w:hAnsi="Times New Roman" w:cs="Times New Roman"/>
                <w:sz w:val="24"/>
                <w:szCs w:val="24"/>
              </w:rPr>
              <w:br/>
              <w:t xml:space="preserve">3 </w:t>
            </w:r>
            <w:proofErr w:type="spellStart"/>
            <w:r w:rsidRPr="00244B78">
              <w:rPr>
                <w:rFonts w:ascii="Times New Roman" w:eastAsia="Times New Roman" w:hAnsi="Times New Roman" w:cs="Times New Roman"/>
                <w:sz w:val="24"/>
                <w:szCs w:val="24"/>
              </w:rPr>
              <w:t>дисграфических</w:t>
            </w:r>
            <w:proofErr w:type="spellEnd"/>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6 орфографических +</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4 пунктуационных</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4 </w:t>
            </w:r>
            <w:proofErr w:type="spellStart"/>
            <w:r w:rsidRPr="00244B78">
              <w:rPr>
                <w:rFonts w:ascii="Times New Roman" w:eastAsia="Times New Roman" w:hAnsi="Times New Roman" w:cs="Times New Roman"/>
                <w:sz w:val="24"/>
                <w:szCs w:val="24"/>
              </w:rPr>
              <w:t>дисграфических</w:t>
            </w:r>
            <w:proofErr w:type="spellEnd"/>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5 орфографических +</w:t>
            </w:r>
            <w:r w:rsidRPr="00244B78">
              <w:rPr>
                <w:rFonts w:ascii="Times New Roman" w:eastAsia="Times New Roman" w:hAnsi="Times New Roman" w:cs="Times New Roman"/>
                <w:sz w:val="24"/>
                <w:szCs w:val="24"/>
              </w:rPr>
              <w:br/>
              <w:t>5 пунктуационных</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4 </w:t>
            </w:r>
            <w:proofErr w:type="spellStart"/>
            <w:r w:rsidRPr="00244B78">
              <w:rPr>
                <w:rFonts w:ascii="Times New Roman" w:eastAsia="Times New Roman" w:hAnsi="Times New Roman" w:cs="Times New Roman"/>
                <w:sz w:val="24"/>
                <w:szCs w:val="24"/>
              </w:rPr>
              <w:t>дисграфических</w:t>
            </w:r>
            <w:proofErr w:type="spellEnd"/>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7 орфографических</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7 пунктуационных</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5 </w:t>
            </w:r>
            <w:proofErr w:type="spellStart"/>
            <w:r w:rsidRPr="00244B78">
              <w:rPr>
                <w:rFonts w:ascii="Times New Roman" w:eastAsia="Times New Roman" w:hAnsi="Times New Roman" w:cs="Times New Roman"/>
                <w:sz w:val="24"/>
                <w:szCs w:val="24"/>
              </w:rPr>
              <w:t>дисграфических</w:t>
            </w:r>
            <w:proofErr w:type="spellEnd"/>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8 орфографических</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8 пунктуационных</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6 </w:t>
            </w:r>
            <w:proofErr w:type="spellStart"/>
            <w:r w:rsidRPr="00244B78">
              <w:rPr>
                <w:rFonts w:ascii="Times New Roman" w:eastAsia="Times New Roman" w:hAnsi="Times New Roman" w:cs="Times New Roman"/>
                <w:sz w:val="24"/>
                <w:szCs w:val="24"/>
              </w:rPr>
              <w:t>дисграфических</w:t>
            </w:r>
            <w:proofErr w:type="spellEnd"/>
          </w:p>
        </w:tc>
      </w:tr>
      <w:tr w:rsidR="00244B78" w:rsidRPr="00244B78" w:rsidTr="00244B78">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Словарный</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0</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1-2</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3-4</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до 7</w:t>
            </w:r>
          </w:p>
        </w:tc>
      </w:tr>
    </w:tbl>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b/>
          <w:bCs/>
          <w:i/>
          <w:iCs/>
          <w:sz w:val="24"/>
          <w:szCs w:val="24"/>
        </w:rPr>
        <w:t>Примечание.</w:t>
      </w:r>
      <w:r w:rsidRPr="00244B78">
        <w:rPr>
          <w:rFonts w:ascii="Times New Roman" w:eastAsia="Times New Roman" w:hAnsi="Times New Roman" w:cs="Times New Roman"/>
          <w:sz w:val="24"/>
          <w:szCs w:val="24"/>
        </w:rPr>
        <w:t xml:space="preserve"> Отличная отметка не выставляется при наличии трех и более исправлений. При наличии в контрольном диктанте пяти и более поправок (исправлений неверного написания) оценка снижается на 1 балл, с «4» до «3». При этом за большое количество поправок оценка не может быть снижена </w:t>
      </w:r>
      <w:proofErr w:type="gramStart"/>
      <w:r w:rsidRPr="00244B78">
        <w:rPr>
          <w:rFonts w:ascii="Times New Roman" w:eastAsia="Times New Roman" w:hAnsi="Times New Roman" w:cs="Times New Roman"/>
          <w:sz w:val="24"/>
          <w:szCs w:val="24"/>
        </w:rPr>
        <w:t>до</w:t>
      </w:r>
      <w:proofErr w:type="gramEnd"/>
      <w:r w:rsidRPr="00244B78">
        <w:rPr>
          <w:rFonts w:ascii="Times New Roman" w:eastAsia="Times New Roman" w:hAnsi="Times New Roman" w:cs="Times New Roman"/>
          <w:sz w:val="24"/>
          <w:szCs w:val="24"/>
        </w:rPr>
        <w:t xml:space="preserve"> неудовлетворительной.</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При оценивании диктантов нередко имеют место случаи, как завышения, так и занижения оценок.</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Занижение происходит потому, что учитель:</w:t>
      </w:r>
    </w:p>
    <w:p w:rsidR="00244B78" w:rsidRPr="00244B78" w:rsidRDefault="00244B78" w:rsidP="006770E7">
      <w:pPr>
        <w:numPr>
          <w:ilvl w:val="0"/>
          <w:numId w:val="5"/>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в число орфографических ошибок включает грамматические ошибки и описки;</w:t>
      </w:r>
    </w:p>
    <w:p w:rsidR="00244B78" w:rsidRPr="00244B78" w:rsidRDefault="00244B78" w:rsidP="006770E7">
      <w:pPr>
        <w:numPr>
          <w:ilvl w:val="0"/>
          <w:numId w:val="5"/>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учитывает однотипные ошибки как обычные;</w:t>
      </w:r>
    </w:p>
    <w:p w:rsidR="00244B78" w:rsidRPr="00244B78" w:rsidRDefault="00244B78" w:rsidP="006770E7">
      <w:pPr>
        <w:numPr>
          <w:ilvl w:val="0"/>
          <w:numId w:val="5"/>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lastRenderedPageBreak/>
        <w:t>все исправления считает за ошибку.</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Завышение оценки происходит по следующим причинам:</w:t>
      </w:r>
    </w:p>
    <w:p w:rsidR="00244B78" w:rsidRPr="00244B78" w:rsidRDefault="00244B78" w:rsidP="006770E7">
      <w:pPr>
        <w:numPr>
          <w:ilvl w:val="0"/>
          <w:numId w:val="6"/>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учитываются как однотипные ошибки, которые таковыми не являются;</w:t>
      </w:r>
    </w:p>
    <w:p w:rsidR="00244B78" w:rsidRPr="00244B78" w:rsidRDefault="00244B78" w:rsidP="006770E7">
      <w:pPr>
        <w:numPr>
          <w:ilvl w:val="0"/>
          <w:numId w:val="6"/>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оценка не снижается за многочисленные исправления;</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все однотипные ошибки считаются как одна.</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Обстоятельства, которые необходимо учитывать при проверке и оценке диктанта:</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1.Неверные написания не считаются ошибками. Они ис</w:t>
      </w:r>
      <w:r w:rsidRPr="00244B78">
        <w:rPr>
          <w:rFonts w:ascii="Times New Roman" w:eastAsia="Times New Roman" w:hAnsi="Times New Roman" w:cs="Times New Roman"/>
          <w:sz w:val="24"/>
          <w:szCs w:val="24"/>
        </w:rPr>
        <w:softHyphen/>
        <w:t>правляются, но не влияют на снижение оценки.</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К неверным написаниям относятся:</w:t>
      </w:r>
    </w:p>
    <w:p w:rsidR="00244B78" w:rsidRPr="00244B78" w:rsidRDefault="00244B78" w:rsidP="006770E7">
      <w:pPr>
        <w:numPr>
          <w:ilvl w:val="0"/>
          <w:numId w:val="7"/>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ошибка на правило, не изучаемое в школе;</w:t>
      </w:r>
    </w:p>
    <w:p w:rsidR="00244B78" w:rsidRPr="00244B78" w:rsidRDefault="00244B78" w:rsidP="006770E7">
      <w:pPr>
        <w:numPr>
          <w:ilvl w:val="0"/>
          <w:numId w:val="7"/>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ошибка в переносе слова;</w:t>
      </w:r>
    </w:p>
    <w:p w:rsidR="00244B78" w:rsidRPr="00244B78" w:rsidRDefault="00244B78" w:rsidP="006770E7">
      <w:pPr>
        <w:numPr>
          <w:ilvl w:val="0"/>
          <w:numId w:val="7"/>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ошибка в слове с непроверяемым написанием, над которым не проводилась специальная работа.</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2.Характер допущенной учеником ошибки (</w:t>
      </w:r>
      <w:proofErr w:type="gramStart"/>
      <w:r w:rsidRPr="00244B78">
        <w:rPr>
          <w:rFonts w:ascii="Times New Roman" w:eastAsia="Times New Roman" w:hAnsi="Times New Roman" w:cs="Times New Roman"/>
          <w:sz w:val="24"/>
          <w:szCs w:val="24"/>
        </w:rPr>
        <w:t>грубая</w:t>
      </w:r>
      <w:proofErr w:type="gramEnd"/>
      <w:r w:rsidRPr="00244B78">
        <w:rPr>
          <w:rFonts w:ascii="Times New Roman" w:eastAsia="Times New Roman" w:hAnsi="Times New Roman" w:cs="Times New Roman"/>
          <w:sz w:val="24"/>
          <w:szCs w:val="24"/>
        </w:rPr>
        <w:t xml:space="preserve"> или не</w:t>
      </w:r>
      <w:r w:rsidRPr="00244B78">
        <w:rPr>
          <w:rFonts w:ascii="Times New Roman" w:eastAsia="Times New Roman" w:hAnsi="Times New Roman" w:cs="Times New Roman"/>
          <w:sz w:val="24"/>
          <w:szCs w:val="24"/>
        </w:rPr>
        <w:softHyphen/>
        <w:t>грубая).</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 xml:space="preserve">К </w:t>
      </w:r>
      <w:proofErr w:type="gramStart"/>
      <w:r w:rsidRPr="00326539">
        <w:rPr>
          <w:rFonts w:ascii="Times New Roman" w:eastAsia="Times New Roman" w:hAnsi="Times New Roman" w:cs="Times New Roman"/>
          <w:b/>
          <w:bCs/>
          <w:sz w:val="24"/>
          <w:szCs w:val="24"/>
        </w:rPr>
        <w:t>негрубым</w:t>
      </w:r>
      <w:proofErr w:type="gramEnd"/>
      <w:r w:rsidRPr="00326539">
        <w:rPr>
          <w:rFonts w:ascii="Times New Roman" w:eastAsia="Times New Roman" w:hAnsi="Times New Roman" w:cs="Times New Roman"/>
          <w:b/>
          <w:bCs/>
          <w:sz w:val="24"/>
          <w:szCs w:val="24"/>
        </w:rPr>
        <w:t xml:space="preserve"> орфографическим относятся ошибки:</w:t>
      </w:r>
    </w:p>
    <w:p w:rsidR="00244B78" w:rsidRPr="00244B78" w:rsidRDefault="00244B78" w:rsidP="006770E7">
      <w:pPr>
        <w:numPr>
          <w:ilvl w:val="0"/>
          <w:numId w:val="8"/>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в исключениях из правил;</w:t>
      </w:r>
    </w:p>
    <w:p w:rsidR="00244B78" w:rsidRPr="00244B78" w:rsidRDefault="00244B78" w:rsidP="006770E7">
      <w:pPr>
        <w:numPr>
          <w:ilvl w:val="0"/>
          <w:numId w:val="8"/>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в переносе слов;</w:t>
      </w:r>
    </w:p>
    <w:p w:rsidR="00244B78" w:rsidRPr="00244B78" w:rsidRDefault="00244B78" w:rsidP="006770E7">
      <w:pPr>
        <w:numPr>
          <w:ilvl w:val="0"/>
          <w:numId w:val="8"/>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буквы э - е после согласных в иноязычных словах (</w:t>
      </w:r>
      <w:proofErr w:type="spellStart"/>
      <w:r w:rsidRPr="00244B78">
        <w:rPr>
          <w:rFonts w:ascii="Times New Roman" w:eastAsia="Times New Roman" w:hAnsi="Times New Roman" w:cs="Times New Roman"/>
          <w:sz w:val="24"/>
          <w:szCs w:val="24"/>
        </w:rPr>
        <w:t>рэкет</w:t>
      </w:r>
      <w:proofErr w:type="gramStart"/>
      <w:r w:rsidRPr="00244B78">
        <w:rPr>
          <w:rFonts w:ascii="Times New Roman" w:eastAsia="Times New Roman" w:hAnsi="Times New Roman" w:cs="Times New Roman"/>
          <w:sz w:val="24"/>
          <w:szCs w:val="24"/>
        </w:rPr>
        <w:t>,п</w:t>
      </w:r>
      <w:proofErr w:type="gramEnd"/>
      <w:r w:rsidRPr="00244B78">
        <w:rPr>
          <w:rFonts w:ascii="Times New Roman" w:eastAsia="Times New Roman" w:hAnsi="Times New Roman" w:cs="Times New Roman"/>
          <w:sz w:val="24"/>
          <w:szCs w:val="24"/>
        </w:rPr>
        <w:t>ленэр</w:t>
      </w:r>
      <w:proofErr w:type="spellEnd"/>
      <w:r w:rsidRPr="00244B78">
        <w:rPr>
          <w:rFonts w:ascii="Times New Roman" w:eastAsia="Times New Roman" w:hAnsi="Times New Roman" w:cs="Times New Roman"/>
          <w:sz w:val="24"/>
          <w:szCs w:val="24"/>
        </w:rPr>
        <w:t>) и после гласных в собственных именах (</w:t>
      </w:r>
      <w:proofErr w:type="spellStart"/>
      <w:r w:rsidRPr="00244B78">
        <w:rPr>
          <w:rFonts w:ascii="Times New Roman" w:eastAsia="Times New Roman" w:hAnsi="Times New Roman" w:cs="Times New Roman"/>
          <w:sz w:val="24"/>
          <w:szCs w:val="24"/>
        </w:rPr>
        <w:t>Мариетта</w:t>
      </w:r>
      <w:proofErr w:type="spellEnd"/>
      <w:r w:rsidRPr="00244B78">
        <w:rPr>
          <w:rFonts w:ascii="Times New Roman" w:eastAsia="Times New Roman" w:hAnsi="Times New Roman" w:cs="Times New Roman"/>
          <w:sz w:val="24"/>
          <w:szCs w:val="24"/>
        </w:rPr>
        <w:t>);</w:t>
      </w:r>
    </w:p>
    <w:p w:rsidR="00244B78" w:rsidRPr="00244B78" w:rsidRDefault="00244B78" w:rsidP="006770E7">
      <w:pPr>
        <w:numPr>
          <w:ilvl w:val="0"/>
          <w:numId w:val="8"/>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в выборе прописной или строчной буквы в составных собственных наименованиях;</w:t>
      </w:r>
    </w:p>
    <w:p w:rsidR="00244B78" w:rsidRPr="00244B78" w:rsidRDefault="00244B78" w:rsidP="006770E7">
      <w:pPr>
        <w:numPr>
          <w:ilvl w:val="0"/>
          <w:numId w:val="8"/>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при переносном употреблении собственных имён (Обломовы, </w:t>
      </w:r>
      <w:proofErr w:type="spellStart"/>
      <w:r w:rsidRPr="00244B78">
        <w:rPr>
          <w:rFonts w:ascii="Times New Roman" w:eastAsia="Times New Roman" w:hAnsi="Times New Roman" w:cs="Times New Roman"/>
          <w:sz w:val="24"/>
          <w:szCs w:val="24"/>
        </w:rPr>
        <w:t>обломовы</w:t>
      </w:r>
      <w:proofErr w:type="spellEnd"/>
      <w:r w:rsidRPr="00244B78">
        <w:rPr>
          <w:rFonts w:ascii="Times New Roman" w:eastAsia="Times New Roman" w:hAnsi="Times New Roman" w:cs="Times New Roman"/>
          <w:sz w:val="24"/>
          <w:szCs w:val="24"/>
        </w:rPr>
        <w:t>);</w:t>
      </w:r>
    </w:p>
    <w:p w:rsidR="00244B78" w:rsidRPr="00244B78" w:rsidRDefault="00244B78" w:rsidP="006770E7">
      <w:pPr>
        <w:numPr>
          <w:ilvl w:val="0"/>
          <w:numId w:val="8"/>
        </w:numPr>
        <w:spacing w:after="0" w:line="240" w:lineRule="auto"/>
        <w:ind w:left="0"/>
        <w:jc w:val="both"/>
        <w:rPr>
          <w:rFonts w:ascii="Times New Roman" w:eastAsia="Times New Roman" w:hAnsi="Times New Roman" w:cs="Times New Roman"/>
          <w:sz w:val="24"/>
          <w:szCs w:val="24"/>
        </w:rPr>
      </w:pPr>
      <w:proofErr w:type="gramStart"/>
      <w:r w:rsidRPr="00244B78">
        <w:rPr>
          <w:rFonts w:ascii="Times New Roman" w:eastAsia="Times New Roman" w:hAnsi="Times New Roman" w:cs="Times New Roman"/>
          <w:sz w:val="24"/>
          <w:szCs w:val="24"/>
        </w:rPr>
        <w:t>в случаях слитного или раздельного написания приставок в наречиях, образованных от существительных с предлогами, правописание которых не регулируется правилами (в разлив, за глаза ругать, под стать, в бегах, в рассрочку, на попятную, в диковинку, на ощупь и т. д.);</w:t>
      </w:r>
      <w:proofErr w:type="gramEnd"/>
    </w:p>
    <w:p w:rsidR="00244B78" w:rsidRPr="00244B78" w:rsidRDefault="00244B78" w:rsidP="006770E7">
      <w:pPr>
        <w:numPr>
          <w:ilvl w:val="0"/>
          <w:numId w:val="8"/>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в случае раздельного или слитного написания не с прилага</w:t>
      </w:r>
      <w:r w:rsidRPr="00244B78">
        <w:rPr>
          <w:rFonts w:ascii="Times New Roman" w:eastAsia="Times New Roman" w:hAnsi="Times New Roman" w:cs="Times New Roman"/>
          <w:sz w:val="24"/>
          <w:szCs w:val="24"/>
        </w:rPr>
        <w:softHyphen/>
        <w:t xml:space="preserve">тельными причастиями в роли сказуемого; в написании </w:t>
      </w:r>
      <w:proofErr w:type="gramStart"/>
      <w:r w:rsidRPr="00244B78">
        <w:rPr>
          <w:rFonts w:ascii="Times New Roman" w:eastAsia="Times New Roman" w:hAnsi="Times New Roman" w:cs="Times New Roman"/>
          <w:sz w:val="24"/>
          <w:szCs w:val="24"/>
        </w:rPr>
        <w:t>-ы</w:t>
      </w:r>
      <w:proofErr w:type="gramEnd"/>
      <w:r w:rsidRPr="00244B78">
        <w:rPr>
          <w:rFonts w:ascii="Times New Roman" w:eastAsia="Times New Roman" w:hAnsi="Times New Roman" w:cs="Times New Roman"/>
          <w:sz w:val="24"/>
          <w:szCs w:val="24"/>
        </w:rPr>
        <w:t xml:space="preserve"> и –и после приставок;</w:t>
      </w:r>
    </w:p>
    <w:p w:rsidR="00244B78" w:rsidRPr="00244B78" w:rsidRDefault="00244B78" w:rsidP="006770E7">
      <w:pPr>
        <w:numPr>
          <w:ilvl w:val="0"/>
          <w:numId w:val="8"/>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в случаях трудного различения </w:t>
      </w:r>
      <w:proofErr w:type="gramStart"/>
      <w:r w:rsidRPr="00244B78">
        <w:rPr>
          <w:rFonts w:ascii="Times New Roman" w:eastAsia="Times New Roman" w:hAnsi="Times New Roman" w:cs="Times New Roman"/>
          <w:sz w:val="24"/>
          <w:szCs w:val="24"/>
        </w:rPr>
        <w:t>-н</w:t>
      </w:r>
      <w:proofErr w:type="gramEnd"/>
      <w:r w:rsidRPr="00244B78">
        <w:rPr>
          <w:rFonts w:ascii="Times New Roman" w:eastAsia="Times New Roman" w:hAnsi="Times New Roman" w:cs="Times New Roman"/>
          <w:sz w:val="24"/>
          <w:szCs w:val="24"/>
        </w:rPr>
        <w:t>е и -ни; в собственных именах нерусского происхождения.</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 xml:space="preserve">К </w:t>
      </w:r>
      <w:proofErr w:type="gramStart"/>
      <w:r w:rsidRPr="00326539">
        <w:rPr>
          <w:rFonts w:ascii="Times New Roman" w:eastAsia="Times New Roman" w:hAnsi="Times New Roman" w:cs="Times New Roman"/>
          <w:b/>
          <w:bCs/>
          <w:sz w:val="24"/>
          <w:szCs w:val="24"/>
        </w:rPr>
        <w:t>негрубым</w:t>
      </w:r>
      <w:proofErr w:type="gramEnd"/>
      <w:r w:rsidRPr="00326539">
        <w:rPr>
          <w:rFonts w:ascii="Times New Roman" w:eastAsia="Times New Roman" w:hAnsi="Times New Roman" w:cs="Times New Roman"/>
          <w:b/>
          <w:bCs/>
          <w:sz w:val="24"/>
          <w:szCs w:val="24"/>
        </w:rPr>
        <w:t xml:space="preserve"> пунктуационным относятся ошибки:</w:t>
      </w:r>
    </w:p>
    <w:p w:rsidR="00244B78" w:rsidRPr="00244B78" w:rsidRDefault="00244B78" w:rsidP="006770E7">
      <w:pPr>
        <w:numPr>
          <w:ilvl w:val="0"/>
          <w:numId w:val="9"/>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в случаях, когда вместо одного знака препинания постав</w:t>
      </w:r>
      <w:r w:rsidRPr="00244B78">
        <w:rPr>
          <w:rFonts w:ascii="Times New Roman" w:eastAsia="Times New Roman" w:hAnsi="Times New Roman" w:cs="Times New Roman"/>
          <w:sz w:val="24"/>
          <w:szCs w:val="24"/>
        </w:rPr>
        <w:softHyphen/>
        <w:t>лен другой;</w:t>
      </w:r>
    </w:p>
    <w:p w:rsidR="00244B78" w:rsidRPr="00244B78" w:rsidRDefault="00244B78" w:rsidP="006770E7">
      <w:pPr>
        <w:numPr>
          <w:ilvl w:val="0"/>
          <w:numId w:val="9"/>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в пропуске одного из сочетающихся знаков препинания или в нарушении их последовательности;</w:t>
      </w:r>
    </w:p>
    <w:p w:rsidR="00244B78" w:rsidRPr="00244B78" w:rsidRDefault="00244B78" w:rsidP="006770E7">
      <w:pPr>
        <w:numPr>
          <w:ilvl w:val="0"/>
          <w:numId w:val="9"/>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при применении правил, уточняющих или ограничивающих действие основного правила (пунктуация при общем второстепенном члене или общем вводном слове, на стыке союзов).</w:t>
      </w:r>
    </w:p>
    <w:p w:rsidR="00244B78" w:rsidRPr="00244B78" w:rsidRDefault="00244B78" w:rsidP="006770E7">
      <w:pPr>
        <w:numPr>
          <w:ilvl w:val="0"/>
          <w:numId w:val="9"/>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При подсчете ошибок две негрубые ошибки принимаются за одну грубую; одна негрубая ошибка не позволяет снизить оценку на балл.</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Повторяющиеся и однотипные ошибки:</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Повторяющиеся - это ошибки в одном и том же слове или морфеме на одно и то же правило (например, </w:t>
      </w:r>
      <w:proofErr w:type="spellStart"/>
      <w:r w:rsidRPr="00244B78">
        <w:rPr>
          <w:rFonts w:ascii="Times New Roman" w:eastAsia="Times New Roman" w:hAnsi="Times New Roman" w:cs="Times New Roman"/>
          <w:sz w:val="24"/>
          <w:szCs w:val="24"/>
        </w:rPr>
        <w:t>вырощенный</w:t>
      </w:r>
      <w:proofErr w:type="spellEnd"/>
      <w:r w:rsidRPr="00244B78">
        <w:rPr>
          <w:rFonts w:ascii="Times New Roman" w:eastAsia="Times New Roman" w:hAnsi="Times New Roman" w:cs="Times New Roman"/>
          <w:sz w:val="24"/>
          <w:szCs w:val="24"/>
        </w:rPr>
        <w:t>, возраст), а в пунктуации, например, выделение или не выделение причастных оборотов в одинаковой позиции. Такие ошибки за</w:t>
      </w:r>
      <w:r w:rsidRPr="00244B78">
        <w:rPr>
          <w:rFonts w:ascii="Times New Roman" w:eastAsia="Times New Roman" w:hAnsi="Times New Roman" w:cs="Times New Roman"/>
          <w:sz w:val="24"/>
          <w:szCs w:val="24"/>
        </w:rPr>
        <w:softHyphen/>
        <w:t>мечаются, исправляются, однако три такие ошибки считаются за одну.</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Однотипные - это ошибки на одно правило, если условия выбора правильного написания заключены в грамматических (в </w:t>
      </w:r>
      <w:proofErr w:type="spellStart"/>
      <w:r w:rsidRPr="00244B78">
        <w:rPr>
          <w:rFonts w:ascii="Times New Roman" w:eastAsia="Times New Roman" w:hAnsi="Times New Roman" w:cs="Times New Roman"/>
          <w:sz w:val="24"/>
          <w:szCs w:val="24"/>
        </w:rPr>
        <w:t>армие</w:t>
      </w:r>
      <w:proofErr w:type="spellEnd"/>
      <w:r w:rsidRPr="00244B78">
        <w:rPr>
          <w:rFonts w:ascii="Times New Roman" w:eastAsia="Times New Roman" w:hAnsi="Times New Roman" w:cs="Times New Roman"/>
          <w:sz w:val="24"/>
          <w:szCs w:val="24"/>
        </w:rPr>
        <w:t xml:space="preserve">, в рощи, </w:t>
      </w:r>
      <w:proofErr w:type="spellStart"/>
      <w:r w:rsidRPr="00244B78">
        <w:rPr>
          <w:rFonts w:ascii="Times New Roman" w:eastAsia="Times New Roman" w:hAnsi="Times New Roman" w:cs="Times New Roman"/>
          <w:sz w:val="24"/>
          <w:szCs w:val="24"/>
        </w:rPr>
        <w:t>колятся</w:t>
      </w:r>
      <w:proofErr w:type="spellEnd"/>
      <w:r w:rsidRPr="00244B78">
        <w:rPr>
          <w:rFonts w:ascii="Times New Roman" w:eastAsia="Times New Roman" w:hAnsi="Times New Roman" w:cs="Times New Roman"/>
          <w:sz w:val="24"/>
          <w:szCs w:val="24"/>
        </w:rPr>
        <w:t xml:space="preserve">, </w:t>
      </w:r>
      <w:proofErr w:type="spellStart"/>
      <w:r w:rsidRPr="00244B78">
        <w:rPr>
          <w:rFonts w:ascii="Times New Roman" w:eastAsia="Times New Roman" w:hAnsi="Times New Roman" w:cs="Times New Roman"/>
          <w:sz w:val="24"/>
          <w:szCs w:val="24"/>
        </w:rPr>
        <w:t>борятся</w:t>
      </w:r>
      <w:proofErr w:type="spellEnd"/>
      <w:r w:rsidRPr="00244B78">
        <w:rPr>
          <w:rFonts w:ascii="Times New Roman" w:eastAsia="Times New Roman" w:hAnsi="Times New Roman" w:cs="Times New Roman"/>
          <w:sz w:val="24"/>
          <w:szCs w:val="24"/>
        </w:rPr>
        <w:t>) и фонетических (</w:t>
      </w:r>
      <w:proofErr w:type="spellStart"/>
      <w:r w:rsidRPr="00244B78">
        <w:rPr>
          <w:rFonts w:ascii="Times New Roman" w:eastAsia="Times New Roman" w:hAnsi="Times New Roman" w:cs="Times New Roman"/>
          <w:sz w:val="24"/>
          <w:szCs w:val="24"/>
        </w:rPr>
        <w:t>пирожек</w:t>
      </w:r>
      <w:proofErr w:type="spellEnd"/>
      <w:r w:rsidRPr="00244B78">
        <w:rPr>
          <w:rFonts w:ascii="Times New Roman" w:eastAsia="Times New Roman" w:hAnsi="Times New Roman" w:cs="Times New Roman"/>
          <w:sz w:val="24"/>
          <w:szCs w:val="24"/>
        </w:rPr>
        <w:t xml:space="preserve">, </w:t>
      </w:r>
      <w:proofErr w:type="spellStart"/>
      <w:r w:rsidRPr="00244B78">
        <w:rPr>
          <w:rFonts w:ascii="Times New Roman" w:eastAsia="Times New Roman" w:hAnsi="Times New Roman" w:cs="Times New Roman"/>
          <w:sz w:val="24"/>
          <w:szCs w:val="24"/>
        </w:rPr>
        <w:t>счерчек</w:t>
      </w:r>
      <w:proofErr w:type="spellEnd"/>
      <w:r w:rsidRPr="00244B78">
        <w:rPr>
          <w:rFonts w:ascii="Times New Roman" w:eastAsia="Times New Roman" w:hAnsi="Times New Roman" w:cs="Times New Roman"/>
          <w:sz w:val="24"/>
          <w:szCs w:val="24"/>
        </w:rPr>
        <w:t>) особенностях данного слова. Первые три однотипные ошибки принято считать за одну, каждая последующая – как самостоятельная. Нельзя считать однотипной ошибкой написание, которое проверяется опорным словом: безударные гласные, сомнительные и непроизносимые согласные, падежные окончания в разных формах и некоторые другие.</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Если в одном слове с непроверяемыми орфограммами (типа привилегия, интеллигенция) допущены </w:t>
      </w:r>
      <w:proofErr w:type="gramStart"/>
      <w:r w:rsidRPr="00244B78">
        <w:rPr>
          <w:rFonts w:ascii="Times New Roman" w:eastAsia="Times New Roman" w:hAnsi="Times New Roman" w:cs="Times New Roman"/>
          <w:sz w:val="24"/>
          <w:szCs w:val="24"/>
        </w:rPr>
        <w:t>две и более ошибок</w:t>
      </w:r>
      <w:proofErr w:type="gramEnd"/>
      <w:r w:rsidRPr="00244B78">
        <w:rPr>
          <w:rFonts w:ascii="Times New Roman" w:eastAsia="Times New Roman" w:hAnsi="Times New Roman" w:cs="Times New Roman"/>
          <w:sz w:val="24"/>
          <w:szCs w:val="24"/>
        </w:rPr>
        <w:t>, то все они считаются за одну.</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Оценка сочинений и изложений:</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Основными формами проверки речевого развития </w:t>
      </w:r>
      <w:proofErr w:type="gramStart"/>
      <w:r w:rsidRPr="00244B78">
        <w:rPr>
          <w:rFonts w:ascii="Times New Roman" w:eastAsia="Times New Roman" w:hAnsi="Times New Roman" w:cs="Times New Roman"/>
          <w:sz w:val="24"/>
          <w:szCs w:val="24"/>
        </w:rPr>
        <w:t>обучающихся</w:t>
      </w:r>
      <w:proofErr w:type="gramEnd"/>
      <w:r w:rsidRPr="00244B78">
        <w:rPr>
          <w:rFonts w:ascii="Times New Roman" w:eastAsia="Times New Roman" w:hAnsi="Times New Roman" w:cs="Times New Roman"/>
          <w:sz w:val="24"/>
          <w:szCs w:val="24"/>
        </w:rPr>
        <w:t xml:space="preserve"> являются сочинения и изложения. Это комплексные ра</w:t>
      </w:r>
      <w:r w:rsidRPr="00244B78">
        <w:rPr>
          <w:rFonts w:ascii="Times New Roman" w:eastAsia="Times New Roman" w:hAnsi="Times New Roman" w:cs="Times New Roman"/>
          <w:sz w:val="24"/>
          <w:szCs w:val="24"/>
        </w:rPr>
        <w:softHyphen/>
        <w:t>боты, с помощью которых проверяются различные стороны языковой и речевой подготовки учащихся:</w:t>
      </w:r>
    </w:p>
    <w:p w:rsidR="00244B78" w:rsidRPr="00244B78" w:rsidRDefault="00244B78" w:rsidP="006770E7">
      <w:pPr>
        <w:numPr>
          <w:ilvl w:val="0"/>
          <w:numId w:val="10"/>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коммуникативные умения, то есть умения раскрыть тему высказывания, передать основную мысль, изложить материал последовательно и связно, найти для него соответствующую композиционную и языковую форму;</w:t>
      </w:r>
    </w:p>
    <w:p w:rsidR="00244B78" w:rsidRPr="00244B78" w:rsidRDefault="00244B78" w:rsidP="006770E7">
      <w:pPr>
        <w:numPr>
          <w:ilvl w:val="0"/>
          <w:numId w:val="10"/>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lastRenderedPageBreak/>
        <w:t>языковые навыки или соблюдение в речи норм литератур</w:t>
      </w:r>
      <w:r w:rsidRPr="00244B78">
        <w:rPr>
          <w:rFonts w:ascii="Times New Roman" w:eastAsia="Times New Roman" w:hAnsi="Times New Roman" w:cs="Times New Roman"/>
          <w:sz w:val="24"/>
          <w:szCs w:val="24"/>
        </w:rPr>
        <w:softHyphen/>
        <w:t>ного языка;</w:t>
      </w:r>
    </w:p>
    <w:p w:rsidR="00244B78" w:rsidRPr="00244B78" w:rsidRDefault="00244B78" w:rsidP="006770E7">
      <w:pPr>
        <w:numPr>
          <w:ilvl w:val="0"/>
          <w:numId w:val="10"/>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навыки правописания - орфографические и пунктуационные.</w:t>
      </w:r>
    </w:p>
    <w:p w:rsidR="00244B78" w:rsidRDefault="00244B78" w:rsidP="006770E7">
      <w:pPr>
        <w:spacing w:after="0" w:line="240" w:lineRule="auto"/>
        <w:ind w:left="720"/>
        <w:rPr>
          <w:rFonts w:ascii="Times New Roman" w:eastAsia="Times New Roman" w:hAnsi="Times New Roman" w:cs="Times New Roman"/>
          <w:sz w:val="24"/>
          <w:szCs w:val="24"/>
        </w:rPr>
      </w:pPr>
    </w:p>
    <w:p w:rsidR="006770E7" w:rsidRDefault="006770E7" w:rsidP="006770E7">
      <w:pPr>
        <w:spacing w:after="0" w:line="240" w:lineRule="auto"/>
        <w:ind w:left="720"/>
        <w:rPr>
          <w:rFonts w:ascii="Times New Roman" w:eastAsia="Times New Roman" w:hAnsi="Times New Roman" w:cs="Times New Roman"/>
          <w:sz w:val="24"/>
          <w:szCs w:val="24"/>
        </w:rPr>
      </w:pPr>
    </w:p>
    <w:p w:rsidR="006770E7" w:rsidRDefault="006770E7" w:rsidP="006770E7">
      <w:pPr>
        <w:spacing w:after="0" w:line="240" w:lineRule="auto"/>
        <w:ind w:left="720"/>
        <w:rPr>
          <w:rFonts w:ascii="Times New Roman" w:eastAsia="Times New Roman" w:hAnsi="Times New Roman" w:cs="Times New Roman"/>
          <w:sz w:val="24"/>
          <w:szCs w:val="24"/>
        </w:rPr>
      </w:pPr>
    </w:p>
    <w:p w:rsidR="006770E7" w:rsidRPr="00244B78" w:rsidRDefault="006770E7" w:rsidP="006770E7">
      <w:pPr>
        <w:spacing w:after="0" w:line="240" w:lineRule="auto"/>
        <w:ind w:left="720"/>
        <w:rPr>
          <w:rFonts w:ascii="Times New Roman" w:eastAsia="Times New Roman" w:hAnsi="Times New Roman" w:cs="Times New Roman"/>
          <w:sz w:val="24"/>
          <w:szCs w:val="24"/>
        </w:rPr>
      </w:pP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Требования к объему сочинений и изложений:</w:t>
      </w:r>
    </w:p>
    <w:tbl>
      <w:tblPr>
        <w:tblStyle w:val="a5"/>
        <w:tblW w:w="0" w:type="auto"/>
        <w:tblLook w:val="04A0" w:firstRow="1" w:lastRow="0" w:firstColumn="1" w:lastColumn="0" w:noHBand="0" w:noVBand="1"/>
      </w:tblPr>
      <w:tblGrid>
        <w:gridCol w:w="4565"/>
        <w:gridCol w:w="1016"/>
        <w:gridCol w:w="1016"/>
        <w:gridCol w:w="1016"/>
        <w:gridCol w:w="1016"/>
        <w:gridCol w:w="1016"/>
      </w:tblGrid>
      <w:tr w:rsidR="00244B78" w:rsidRPr="00244B78" w:rsidTr="00244B78">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Примерный объем текста</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5 класс</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6 класс</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7 класс</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8 класс</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9 класс</w:t>
            </w:r>
          </w:p>
        </w:tc>
      </w:tr>
      <w:tr w:rsidR="00244B78" w:rsidRPr="00244B78" w:rsidTr="00244B78">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Подробное изложение (количество слов)</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100-130</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130-170</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170-220</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220-300</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300-350</w:t>
            </w:r>
          </w:p>
        </w:tc>
      </w:tr>
      <w:tr w:rsidR="00244B78" w:rsidRPr="00244B78" w:rsidTr="00244B78">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Классное сочинение (количество страниц)</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0,5-1</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1-1,5</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1,5-2</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2-3</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3-4</w:t>
            </w:r>
          </w:p>
        </w:tc>
      </w:tr>
    </w:tbl>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Любое сочинение и изложение оцениваются двумя отметками:</w:t>
      </w:r>
    </w:p>
    <w:p w:rsidR="00244B78" w:rsidRPr="00244B78" w:rsidRDefault="00244B78" w:rsidP="006770E7">
      <w:pPr>
        <w:numPr>
          <w:ilvl w:val="0"/>
          <w:numId w:val="11"/>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первая ставится за содержание и речевое оформление;</w:t>
      </w:r>
    </w:p>
    <w:p w:rsidR="00244B78" w:rsidRPr="00244B78" w:rsidRDefault="00244B78" w:rsidP="006770E7">
      <w:pPr>
        <w:numPr>
          <w:ilvl w:val="0"/>
          <w:numId w:val="11"/>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вторая - за грамотность, то есть за соблюдение орфографических, пунктуационных и языковых норм.</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Классификация ошибок в содержании сочинений и изложений:</w:t>
      </w:r>
    </w:p>
    <w:tbl>
      <w:tblPr>
        <w:tblStyle w:val="a5"/>
        <w:tblW w:w="0" w:type="auto"/>
        <w:tblLook w:val="04A0" w:firstRow="1" w:lastRow="0" w:firstColumn="1" w:lastColumn="0" w:noHBand="0" w:noVBand="1"/>
      </w:tblPr>
      <w:tblGrid>
        <w:gridCol w:w="4000"/>
        <w:gridCol w:w="5786"/>
      </w:tblGrid>
      <w:tr w:rsidR="00244B78" w:rsidRPr="00244B78" w:rsidTr="00244B78">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Фактические ошибки</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Логические ошибки</w:t>
            </w:r>
          </w:p>
        </w:tc>
      </w:tr>
      <w:tr w:rsidR="00244B78" w:rsidRPr="00244B78" w:rsidTr="00244B78">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В изложении: неточности, искажения текста в обозначении времени, места событий, последовательности действий, причинно-следственных связей.</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В сочинении: искажение имевших место со</w:t>
            </w:r>
            <w:r w:rsidRPr="00244B78">
              <w:rPr>
                <w:rFonts w:ascii="Times New Roman" w:eastAsia="Times New Roman" w:hAnsi="Times New Roman" w:cs="Times New Roman"/>
                <w:sz w:val="24"/>
                <w:szCs w:val="24"/>
              </w:rPr>
              <w:softHyphen/>
              <w:t>бытий, неточное воспроизведение источников, имен собственных, мест событий, дат.</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нарушение последовательности в высказывании;</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отсутствие связи между частями сочинения (изложения) и между предложениями;</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неоправданное повторение высказанной ранее мысли;</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 раздробление одной </w:t>
            </w:r>
            <w:proofErr w:type="spellStart"/>
            <w:r w:rsidRPr="00244B78">
              <w:rPr>
                <w:rFonts w:ascii="Times New Roman" w:eastAsia="Times New Roman" w:hAnsi="Times New Roman" w:cs="Times New Roman"/>
                <w:sz w:val="24"/>
                <w:szCs w:val="24"/>
              </w:rPr>
              <w:t>микротемы</w:t>
            </w:r>
            <w:proofErr w:type="spellEnd"/>
            <w:r w:rsidRPr="00244B78">
              <w:rPr>
                <w:rFonts w:ascii="Times New Roman" w:eastAsia="Times New Roman" w:hAnsi="Times New Roman" w:cs="Times New Roman"/>
                <w:sz w:val="24"/>
                <w:szCs w:val="24"/>
              </w:rPr>
              <w:t xml:space="preserve"> другой </w:t>
            </w:r>
            <w:proofErr w:type="spellStart"/>
            <w:r w:rsidRPr="00244B78">
              <w:rPr>
                <w:rFonts w:ascii="Times New Roman" w:eastAsia="Times New Roman" w:hAnsi="Times New Roman" w:cs="Times New Roman"/>
                <w:sz w:val="24"/>
                <w:szCs w:val="24"/>
              </w:rPr>
              <w:t>микротемой</w:t>
            </w:r>
            <w:proofErr w:type="spellEnd"/>
            <w:r w:rsidRPr="00244B78">
              <w:rPr>
                <w:rFonts w:ascii="Times New Roman" w:eastAsia="Times New Roman" w:hAnsi="Times New Roman" w:cs="Times New Roman"/>
                <w:sz w:val="24"/>
                <w:szCs w:val="24"/>
              </w:rPr>
              <w:t>;</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несоразмерность частей;</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высказывания или отсутствие необходимых частей; - перестановка частей текста (если она не обусловлена заданием к изложению); - неоправданная подмена лица, от которого ведется повествование. К примеру, повествование ведется сначала от первого, а потом от третьего лица.</w:t>
            </w:r>
          </w:p>
        </w:tc>
      </w:tr>
    </w:tbl>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Речевые ошибки:</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К речевым ошибкам относятся ошибки и недочеты в употреблении слов и построении текста. Первые в свою очередь делятся </w:t>
      </w:r>
      <w:proofErr w:type="gramStart"/>
      <w:r w:rsidRPr="00244B78">
        <w:rPr>
          <w:rFonts w:ascii="Times New Roman" w:eastAsia="Times New Roman" w:hAnsi="Times New Roman" w:cs="Times New Roman"/>
          <w:sz w:val="24"/>
          <w:szCs w:val="24"/>
        </w:rPr>
        <w:t>на</w:t>
      </w:r>
      <w:proofErr w:type="gramEnd"/>
      <w:r w:rsidRPr="00244B78">
        <w:rPr>
          <w:rFonts w:ascii="Times New Roman" w:eastAsia="Times New Roman" w:hAnsi="Times New Roman" w:cs="Times New Roman"/>
          <w:sz w:val="24"/>
          <w:szCs w:val="24"/>
        </w:rPr>
        <w:t xml:space="preserve"> семантические и стилистические.</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К речевым семантическим ошибкам можно отнести следующие нарушения:</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употребление слова в несвойственном ему значении, например: мокрыми ресницами он шлепал себя по лицу; с налипшими на них городами; устав ждать, братик опрокинул подбородок на стол;</w:t>
      </w:r>
    </w:p>
    <w:p w:rsidR="00244B78" w:rsidRPr="00244B78" w:rsidRDefault="00244B78" w:rsidP="006770E7">
      <w:pPr>
        <w:numPr>
          <w:ilvl w:val="0"/>
          <w:numId w:val="12"/>
        </w:numPr>
        <w:spacing w:after="0" w:line="240" w:lineRule="auto"/>
        <w:ind w:left="0"/>
        <w:jc w:val="both"/>
        <w:rPr>
          <w:rFonts w:ascii="Times New Roman" w:eastAsia="Times New Roman" w:hAnsi="Times New Roman" w:cs="Times New Roman"/>
          <w:sz w:val="24"/>
          <w:szCs w:val="24"/>
        </w:rPr>
      </w:pPr>
      <w:proofErr w:type="spellStart"/>
      <w:r w:rsidRPr="00244B78">
        <w:rPr>
          <w:rFonts w:ascii="Times New Roman" w:eastAsia="Times New Roman" w:hAnsi="Times New Roman" w:cs="Times New Roman"/>
          <w:sz w:val="24"/>
          <w:szCs w:val="24"/>
        </w:rPr>
        <w:t>неразличение</w:t>
      </w:r>
      <w:proofErr w:type="spellEnd"/>
      <w:r w:rsidRPr="00244B78">
        <w:rPr>
          <w:rFonts w:ascii="Times New Roman" w:eastAsia="Times New Roman" w:hAnsi="Times New Roman" w:cs="Times New Roman"/>
          <w:sz w:val="24"/>
          <w:szCs w:val="24"/>
        </w:rPr>
        <w:t xml:space="preserve"> (смещение) паронимов или синонимов, например: рука болталась, как плетень, учитель не должен потакать прихотям ребенка и идти у него на поводке;</w:t>
      </w:r>
    </w:p>
    <w:p w:rsidR="00244B78" w:rsidRPr="00244B78" w:rsidRDefault="00244B78" w:rsidP="006770E7">
      <w:pPr>
        <w:numPr>
          <w:ilvl w:val="0"/>
          <w:numId w:val="12"/>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нарушение лексической сочетаемости, например: Чичиков постепенно покидает город; пули не свистели над ушами;</w:t>
      </w:r>
    </w:p>
    <w:p w:rsidR="00244B78" w:rsidRPr="00244B78" w:rsidRDefault="00244B78" w:rsidP="006770E7">
      <w:pPr>
        <w:numPr>
          <w:ilvl w:val="0"/>
          <w:numId w:val="12"/>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употребление лишних слов, например: он впервые познакомился с Таней случайно;</w:t>
      </w:r>
    </w:p>
    <w:p w:rsidR="00244B78" w:rsidRPr="00244B78" w:rsidRDefault="00244B78" w:rsidP="006770E7">
      <w:pPr>
        <w:numPr>
          <w:ilvl w:val="0"/>
          <w:numId w:val="12"/>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пропуск, недостаток нужного слова, например: Сережа смирно сидит в кресле, закутанный белой простыней, и терпеливо ждет конца (о стрижке);</w:t>
      </w:r>
    </w:p>
    <w:p w:rsidR="00244B78" w:rsidRPr="00244B78" w:rsidRDefault="00244B78" w:rsidP="006770E7">
      <w:pPr>
        <w:numPr>
          <w:ilvl w:val="0"/>
          <w:numId w:val="12"/>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стилистически неоправданное употребление ряда однокоренных слов (например, характерная черта характера; приближался все ближе и ближе).</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Стилистические ошибки представляют собой следующие нарушения, которые связаны с требованиями к выразительности речи:</w:t>
      </w:r>
    </w:p>
    <w:p w:rsidR="00244B78" w:rsidRPr="00244B78" w:rsidRDefault="00244B78" w:rsidP="006770E7">
      <w:pPr>
        <w:numPr>
          <w:ilvl w:val="0"/>
          <w:numId w:val="13"/>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неоправданное употребление в авторской речи диалектных и просторечных слов, например: У Кита было два парня: Левин и Вронский;</w:t>
      </w:r>
    </w:p>
    <w:p w:rsidR="00244B78" w:rsidRPr="00244B78" w:rsidRDefault="00244B78" w:rsidP="006770E7">
      <w:pPr>
        <w:numPr>
          <w:ilvl w:val="0"/>
          <w:numId w:val="13"/>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неуместное употребление эмоционально окрашенных слов и конструкций, особенно в авторской речи (например, рядом сидит папа, </w:t>
      </w:r>
      <w:proofErr w:type="gramStart"/>
      <w:r w:rsidRPr="00244B78">
        <w:rPr>
          <w:rFonts w:ascii="Times New Roman" w:eastAsia="Times New Roman" w:hAnsi="Times New Roman" w:cs="Times New Roman"/>
          <w:sz w:val="24"/>
          <w:szCs w:val="24"/>
        </w:rPr>
        <w:t>вместо</w:t>
      </w:r>
      <w:proofErr w:type="gramEnd"/>
      <w:r w:rsidRPr="00244B78">
        <w:rPr>
          <w:rFonts w:ascii="Times New Roman" w:eastAsia="Times New Roman" w:hAnsi="Times New Roman" w:cs="Times New Roman"/>
          <w:sz w:val="24"/>
          <w:szCs w:val="24"/>
        </w:rPr>
        <w:t xml:space="preserve"> </w:t>
      </w:r>
      <w:proofErr w:type="gramStart"/>
      <w:r w:rsidRPr="00244B78">
        <w:rPr>
          <w:rFonts w:ascii="Times New Roman" w:eastAsia="Times New Roman" w:hAnsi="Times New Roman" w:cs="Times New Roman"/>
          <w:sz w:val="24"/>
          <w:szCs w:val="24"/>
        </w:rPr>
        <w:t>отец</w:t>
      </w:r>
      <w:proofErr w:type="gramEnd"/>
      <w:r w:rsidRPr="00244B78">
        <w:rPr>
          <w:rFonts w:ascii="Times New Roman" w:eastAsia="Times New Roman" w:hAnsi="Times New Roman" w:cs="Times New Roman"/>
          <w:sz w:val="24"/>
          <w:szCs w:val="24"/>
        </w:rPr>
        <w:t>, одного из малышей);</w:t>
      </w:r>
    </w:p>
    <w:p w:rsidR="00244B78" w:rsidRPr="00244B78" w:rsidRDefault="00244B78" w:rsidP="006770E7">
      <w:pPr>
        <w:numPr>
          <w:ilvl w:val="0"/>
          <w:numId w:val="13"/>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смешение лексики разных исторических эпох; употребление штампов;</w:t>
      </w:r>
    </w:p>
    <w:p w:rsidR="00244B78" w:rsidRPr="00244B78" w:rsidRDefault="00244B78" w:rsidP="006770E7">
      <w:pPr>
        <w:numPr>
          <w:ilvl w:val="0"/>
          <w:numId w:val="13"/>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речевые ошибки в построении текста.</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Речевые ошибки в построении текста:</w:t>
      </w:r>
    </w:p>
    <w:p w:rsidR="00244B78" w:rsidRPr="00244B78" w:rsidRDefault="00244B78" w:rsidP="006770E7">
      <w:pPr>
        <w:numPr>
          <w:ilvl w:val="0"/>
          <w:numId w:val="14"/>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lastRenderedPageBreak/>
        <w:t>бедность и однообразие синтаксических конструкций;</w:t>
      </w:r>
    </w:p>
    <w:p w:rsidR="00244B78" w:rsidRPr="00244B78" w:rsidRDefault="00244B78" w:rsidP="006770E7">
      <w:pPr>
        <w:numPr>
          <w:ilvl w:val="0"/>
          <w:numId w:val="14"/>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нарушение видовременной соотнесённо с глагольных форм (например, когда Пугачев выходил из избы и сел в карету, Гринев долго смотрел ему вслед);</w:t>
      </w:r>
    </w:p>
    <w:p w:rsidR="00244B78" w:rsidRPr="00244B78" w:rsidRDefault="00244B78" w:rsidP="006770E7">
      <w:pPr>
        <w:numPr>
          <w:ilvl w:val="0"/>
          <w:numId w:val="15"/>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стилистически неоправданное построение слов; неудачное употребление местоимений для связи предложений или частей текста, приводящее к неясности, двусмысленности речи (например, Иванов закинул удочку, и она клюнула);</w:t>
      </w:r>
    </w:p>
    <w:p w:rsidR="00244B78" w:rsidRPr="00244B78" w:rsidRDefault="00244B78" w:rsidP="006770E7">
      <w:pPr>
        <w:numPr>
          <w:ilvl w:val="0"/>
          <w:numId w:val="15"/>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неудачный порядок слов.</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Грамматические ошибки:</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Грамматические ошибки - это нарушение грамматических норм образования языковых единиц и их структуры.</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Анализ грамматических ошибок помогает учителю определить, какими нормами языка (словообразовательными, морфологическими, синтаксическими) не владеет ученик.</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Разновидности грамматических ошибок:</w:t>
      </w:r>
    </w:p>
    <w:p w:rsidR="00244B78" w:rsidRPr="00244B78" w:rsidRDefault="00244B78" w:rsidP="006770E7">
      <w:pPr>
        <w:numPr>
          <w:ilvl w:val="0"/>
          <w:numId w:val="16"/>
        </w:numPr>
        <w:spacing w:after="0" w:line="240" w:lineRule="auto"/>
        <w:ind w:left="0"/>
        <w:jc w:val="both"/>
        <w:rPr>
          <w:rFonts w:ascii="Times New Roman" w:eastAsia="Times New Roman" w:hAnsi="Times New Roman" w:cs="Times New Roman"/>
          <w:sz w:val="24"/>
          <w:szCs w:val="24"/>
        </w:rPr>
      </w:pPr>
      <w:proofErr w:type="gramStart"/>
      <w:r w:rsidRPr="00244B78">
        <w:rPr>
          <w:rFonts w:ascii="Times New Roman" w:eastAsia="Times New Roman" w:hAnsi="Times New Roman" w:cs="Times New Roman"/>
          <w:sz w:val="24"/>
          <w:szCs w:val="24"/>
        </w:rPr>
        <w:t>словообразовательные</w:t>
      </w:r>
      <w:proofErr w:type="gramEnd"/>
      <w:r w:rsidRPr="00244B78">
        <w:rPr>
          <w:rFonts w:ascii="Times New Roman" w:eastAsia="Times New Roman" w:hAnsi="Times New Roman" w:cs="Times New Roman"/>
          <w:sz w:val="24"/>
          <w:szCs w:val="24"/>
        </w:rPr>
        <w:t xml:space="preserve">, состоящие в неоправданном </w:t>
      </w:r>
      <w:proofErr w:type="spellStart"/>
      <w:r w:rsidRPr="00244B78">
        <w:rPr>
          <w:rFonts w:ascii="Times New Roman" w:eastAsia="Times New Roman" w:hAnsi="Times New Roman" w:cs="Times New Roman"/>
          <w:sz w:val="24"/>
          <w:szCs w:val="24"/>
        </w:rPr>
        <w:t>словосочинительстве</w:t>
      </w:r>
      <w:proofErr w:type="spellEnd"/>
      <w:r w:rsidRPr="00244B78">
        <w:rPr>
          <w:rFonts w:ascii="Times New Roman" w:eastAsia="Times New Roman" w:hAnsi="Times New Roman" w:cs="Times New Roman"/>
          <w:sz w:val="24"/>
          <w:szCs w:val="24"/>
        </w:rPr>
        <w:t xml:space="preserve"> или видоизменении слов нормативного языка (например, </w:t>
      </w:r>
      <w:proofErr w:type="spellStart"/>
      <w:r w:rsidRPr="00244B78">
        <w:rPr>
          <w:rFonts w:ascii="Times New Roman" w:eastAsia="Times New Roman" w:hAnsi="Times New Roman" w:cs="Times New Roman"/>
          <w:sz w:val="24"/>
          <w:szCs w:val="24"/>
        </w:rPr>
        <w:t>надсмешка</w:t>
      </w:r>
      <w:proofErr w:type="spellEnd"/>
      <w:r w:rsidRPr="00244B78">
        <w:rPr>
          <w:rFonts w:ascii="Times New Roman" w:eastAsia="Times New Roman" w:hAnsi="Times New Roman" w:cs="Times New Roman"/>
          <w:sz w:val="24"/>
          <w:szCs w:val="24"/>
        </w:rPr>
        <w:t xml:space="preserve">, подчерк, </w:t>
      </w:r>
      <w:proofErr w:type="spellStart"/>
      <w:r w:rsidRPr="00244B78">
        <w:rPr>
          <w:rFonts w:ascii="Times New Roman" w:eastAsia="Times New Roman" w:hAnsi="Times New Roman" w:cs="Times New Roman"/>
          <w:sz w:val="24"/>
          <w:szCs w:val="24"/>
        </w:rPr>
        <w:t>нагинаться</w:t>
      </w:r>
      <w:proofErr w:type="spellEnd"/>
      <w:r w:rsidRPr="00244B78">
        <w:rPr>
          <w:rFonts w:ascii="Times New Roman" w:eastAsia="Times New Roman" w:hAnsi="Times New Roman" w:cs="Times New Roman"/>
          <w:sz w:val="24"/>
          <w:szCs w:val="24"/>
        </w:rPr>
        <w:t xml:space="preserve">, </w:t>
      </w:r>
      <w:proofErr w:type="spellStart"/>
      <w:r w:rsidRPr="00244B78">
        <w:rPr>
          <w:rFonts w:ascii="Times New Roman" w:eastAsia="Times New Roman" w:hAnsi="Times New Roman" w:cs="Times New Roman"/>
          <w:sz w:val="24"/>
          <w:szCs w:val="24"/>
        </w:rPr>
        <w:t>спинжак</w:t>
      </w:r>
      <w:proofErr w:type="spellEnd"/>
      <w:r w:rsidRPr="00244B78">
        <w:rPr>
          <w:rFonts w:ascii="Times New Roman" w:eastAsia="Times New Roman" w:hAnsi="Times New Roman" w:cs="Times New Roman"/>
          <w:sz w:val="24"/>
          <w:szCs w:val="24"/>
        </w:rPr>
        <w:t xml:space="preserve">, </w:t>
      </w:r>
      <w:proofErr w:type="spellStart"/>
      <w:r w:rsidRPr="00244B78">
        <w:rPr>
          <w:rFonts w:ascii="Times New Roman" w:eastAsia="Times New Roman" w:hAnsi="Times New Roman" w:cs="Times New Roman"/>
          <w:sz w:val="24"/>
          <w:szCs w:val="24"/>
        </w:rPr>
        <w:t>беспощадство</w:t>
      </w:r>
      <w:proofErr w:type="spellEnd"/>
      <w:r w:rsidRPr="00244B78">
        <w:rPr>
          <w:rFonts w:ascii="Times New Roman" w:eastAsia="Times New Roman" w:hAnsi="Times New Roman" w:cs="Times New Roman"/>
          <w:sz w:val="24"/>
          <w:szCs w:val="24"/>
        </w:rPr>
        <w:t xml:space="preserve">, </w:t>
      </w:r>
      <w:proofErr w:type="spellStart"/>
      <w:r w:rsidRPr="00244B78">
        <w:rPr>
          <w:rFonts w:ascii="Times New Roman" w:eastAsia="Times New Roman" w:hAnsi="Times New Roman" w:cs="Times New Roman"/>
          <w:sz w:val="24"/>
          <w:szCs w:val="24"/>
        </w:rPr>
        <w:t>публицизм</w:t>
      </w:r>
      <w:proofErr w:type="spellEnd"/>
      <w:r w:rsidRPr="00244B78">
        <w:rPr>
          <w:rFonts w:ascii="Times New Roman" w:eastAsia="Times New Roman" w:hAnsi="Times New Roman" w:cs="Times New Roman"/>
          <w:sz w:val="24"/>
          <w:szCs w:val="24"/>
        </w:rPr>
        <w:t xml:space="preserve"> и т. п.). Такие ошибки нельзя воспринимать как орфографические;</w:t>
      </w:r>
    </w:p>
    <w:p w:rsidR="00244B78" w:rsidRPr="00244B78" w:rsidRDefault="00244B78" w:rsidP="006770E7">
      <w:pPr>
        <w:numPr>
          <w:ilvl w:val="0"/>
          <w:numId w:val="16"/>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морфологические, связанные с ненормативным образованием форм слов и употреблением частей речи (писав свои произведения, не думал, что </w:t>
      </w:r>
      <w:proofErr w:type="spellStart"/>
      <w:r w:rsidRPr="00244B78">
        <w:rPr>
          <w:rFonts w:ascii="Times New Roman" w:eastAsia="Times New Roman" w:hAnsi="Times New Roman" w:cs="Times New Roman"/>
          <w:sz w:val="24"/>
          <w:szCs w:val="24"/>
        </w:rPr>
        <w:t>очутюсь</w:t>
      </w:r>
      <w:proofErr w:type="spellEnd"/>
      <w:r w:rsidRPr="00244B78">
        <w:rPr>
          <w:rFonts w:ascii="Times New Roman" w:eastAsia="Times New Roman" w:hAnsi="Times New Roman" w:cs="Times New Roman"/>
          <w:sz w:val="24"/>
          <w:szCs w:val="24"/>
        </w:rPr>
        <w:t xml:space="preserve"> в полной темноте; одни </w:t>
      </w:r>
      <w:proofErr w:type="spellStart"/>
      <w:r w:rsidRPr="00244B78">
        <w:rPr>
          <w:rFonts w:ascii="Times New Roman" w:eastAsia="Times New Roman" w:hAnsi="Times New Roman" w:cs="Times New Roman"/>
          <w:sz w:val="24"/>
          <w:szCs w:val="24"/>
        </w:rPr>
        <w:t>англичаны</w:t>
      </w:r>
      <w:proofErr w:type="spellEnd"/>
      <w:r w:rsidRPr="00244B78">
        <w:rPr>
          <w:rFonts w:ascii="Times New Roman" w:eastAsia="Times New Roman" w:hAnsi="Times New Roman" w:cs="Times New Roman"/>
          <w:sz w:val="24"/>
          <w:szCs w:val="24"/>
        </w:rPr>
        <w:t xml:space="preserve">; спортсмены в </w:t>
      </w:r>
      <w:proofErr w:type="spellStart"/>
      <w:r w:rsidRPr="00244B78">
        <w:rPr>
          <w:rFonts w:ascii="Times New Roman" w:eastAsia="Times New Roman" w:hAnsi="Times New Roman" w:cs="Times New Roman"/>
          <w:sz w:val="24"/>
          <w:szCs w:val="24"/>
        </w:rPr>
        <w:t>каноях</w:t>
      </w:r>
      <w:proofErr w:type="spellEnd"/>
      <w:r w:rsidRPr="00244B78">
        <w:rPr>
          <w:rFonts w:ascii="Times New Roman" w:eastAsia="Times New Roman" w:hAnsi="Times New Roman" w:cs="Times New Roman"/>
          <w:sz w:val="24"/>
          <w:szCs w:val="24"/>
        </w:rPr>
        <w:t xml:space="preserve">; ихний </w:t>
      </w:r>
      <w:proofErr w:type="spellStart"/>
      <w:r w:rsidRPr="00244B78">
        <w:rPr>
          <w:rFonts w:ascii="Times New Roman" w:eastAsia="Times New Roman" w:hAnsi="Times New Roman" w:cs="Times New Roman"/>
          <w:sz w:val="24"/>
          <w:szCs w:val="24"/>
        </w:rPr>
        <w:t>улыбающий</w:t>
      </w:r>
      <w:proofErr w:type="spellEnd"/>
      <w:r w:rsidRPr="00244B78">
        <w:rPr>
          <w:rFonts w:ascii="Times New Roman" w:eastAsia="Times New Roman" w:hAnsi="Times New Roman" w:cs="Times New Roman"/>
          <w:sz w:val="24"/>
          <w:szCs w:val="24"/>
        </w:rPr>
        <w:t xml:space="preserve"> ребенок; </w:t>
      </w:r>
      <w:proofErr w:type="spellStart"/>
      <w:r w:rsidRPr="00244B78">
        <w:rPr>
          <w:rFonts w:ascii="Times New Roman" w:eastAsia="Times New Roman" w:hAnsi="Times New Roman" w:cs="Times New Roman"/>
          <w:sz w:val="24"/>
          <w:szCs w:val="24"/>
        </w:rPr>
        <w:t>ложити</w:t>
      </w:r>
      <w:proofErr w:type="spellEnd"/>
      <w:r w:rsidRPr="00244B78">
        <w:rPr>
          <w:rFonts w:ascii="Times New Roman" w:eastAsia="Times New Roman" w:hAnsi="Times New Roman" w:cs="Times New Roman"/>
          <w:sz w:val="24"/>
          <w:szCs w:val="24"/>
        </w:rPr>
        <w:t xml:space="preserve"> т. д.);</w:t>
      </w:r>
    </w:p>
    <w:p w:rsidR="00244B78" w:rsidRPr="00244B78" w:rsidRDefault="00244B78" w:rsidP="006770E7">
      <w:pPr>
        <w:numPr>
          <w:ilvl w:val="0"/>
          <w:numId w:val="16"/>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синтаксические:</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а) ошибки в структуре словосочетаний, в согласовании и управлении (например, браконьерам, нарушающих закон; жажда к славе;</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б) ошибки в структуре простого предложения:</w:t>
      </w:r>
    </w:p>
    <w:p w:rsidR="00244B78" w:rsidRPr="00244B78" w:rsidRDefault="00244B78" w:rsidP="006770E7">
      <w:pPr>
        <w:numPr>
          <w:ilvl w:val="0"/>
          <w:numId w:val="17"/>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нарушение связи между подлежащим и сказуемым (например, солнце села; но не вечно ни юность, ни лето; это были моей единственной книгой в дни войны);</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proofErr w:type="gramStart"/>
      <w:r w:rsidRPr="00244B78">
        <w:rPr>
          <w:rFonts w:ascii="Times New Roman" w:eastAsia="Times New Roman" w:hAnsi="Times New Roman" w:cs="Times New Roman"/>
          <w:sz w:val="24"/>
          <w:szCs w:val="24"/>
        </w:rPr>
        <w:t>нарушение границы предложения (например, Собаки напали на след зайца.</w:t>
      </w:r>
      <w:proofErr w:type="gramEnd"/>
      <w:r w:rsidRPr="00244B78">
        <w:rPr>
          <w:rFonts w:ascii="Times New Roman" w:eastAsia="Times New Roman" w:hAnsi="Times New Roman" w:cs="Times New Roman"/>
          <w:sz w:val="24"/>
          <w:szCs w:val="24"/>
        </w:rPr>
        <w:t xml:space="preserve"> </w:t>
      </w:r>
      <w:proofErr w:type="gramStart"/>
      <w:r w:rsidRPr="00244B78">
        <w:rPr>
          <w:rFonts w:ascii="Times New Roman" w:eastAsia="Times New Roman" w:hAnsi="Times New Roman" w:cs="Times New Roman"/>
          <w:sz w:val="24"/>
          <w:szCs w:val="24"/>
        </w:rPr>
        <w:t>И стали гонять его по вырубке);</w:t>
      </w:r>
      <w:proofErr w:type="gramEnd"/>
    </w:p>
    <w:p w:rsidR="00244B78" w:rsidRPr="00244B78" w:rsidRDefault="00244B78" w:rsidP="006770E7">
      <w:pPr>
        <w:numPr>
          <w:ilvl w:val="0"/>
          <w:numId w:val="18"/>
        </w:numPr>
        <w:spacing w:after="0" w:line="240" w:lineRule="auto"/>
        <w:ind w:left="0"/>
        <w:jc w:val="both"/>
        <w:rPr>
          <w:rFonts w:ascii="Times New Roman" w:eastAsia="Times New Roman" w:hAnsi="Times New Roman" w:cs="Times New Roman"/>
          <w:sz w:val="24"/>
          <w:szCs w:val="24"/>
        </w:rPr>
      </w:pPr>
      <w:proofErr w:type="gramStart"/>
      <w:r w:rsidRPr="00244B78">
        <w:rPr>
          <w:rFonts w:ascii="Times New Roman" w:eastAsia="Times New Roman" w:hAnsi="Times New Roman" w:cs="Times New Roman"/>
          <w:sz w:val="24"/>
          <w:szCs w:val="24"/>
        </w:rPr>
        <w:t>нарушение ряда однородных членов (например, настоящий учитель верен своему делу никогда не отступать от своих принципов.</w:t>
      </w:r>
      <w:proofErr w:type="gramEnd"/>
      <w:r w:rsidRPr="00244B78">
        <w:rPr>
          <w:rFonts w:ascii="Times New Roman" w:eastAsia="Times New Roman" w:hAnsi="Times New Roman" w:cs="Times New Roman"/>
          <w:sz w:val="24"/>
          <w:szCs w:val="24"/>
        </w:rPr>
        <w:t xml:space="preserve"> </w:t>
      </w:r>
      <w:proofErr w:type="gramStart"/>
      <w:r w:rsidRPr="00244B78">
        <w:rPr>
          <w:rFonts w:ascii="Times New Roman" w:eastAsia="Times New Roman" w:hAnsi="Times New Roman" w:cs="Times New Roman"/>
          <w:sz w:val="24"/>
          <w:szCs w:val="24"/>
        </w:rPr>
        <w:t>Почти все вещи в доме большие: шкафы, двери, а еще грузовик и комбайн);</w:t>
      </w:r>
      <w:proofErr w:type="gramEnd"/>
    </w:p>
    <w:p w:rsidR="00244B78" w:rsidRPr="00244B78" w:rsidRDefault="00244B78" w:rsidP="006770E7">
      <w:pPr>
        <w:numPr>
          <w:ilvl w:val="0"/>
          <w:numId w:val="18"/>
        </w:numPr>
        <w:spacing w:after="0" w:line="240" w:lineRule="auto"/>
        <w:ind w:left="0"/>
        <w:jc w:val="both"/>
        <w:rPr>
          <w:rFonts w:ascii="Times New Roman" w:eastAsia="Times New Roman" w:hAnsi="Times New Roman" w:cs="Times New Roman"/>
          <w:sz w:val="24"/>
          <w:szCs w:val="24"/>
        </w:rPr>
      </w:pPr>
      <w:proofErr w:type="gramStart"/>
      <w:r w:rsidRPr="00244B78">
        <w:rPr>
          <w:rFonts w:ascii="Times New Roman" w:eastAsia="Times New Roman" w:hAnsi="Times New Roman" w:cs="Times New Roman"/>
          <w:sz w:val="24"/>
          <w:szCs w:val="24"/>
        </w:rPr>
        <w:t>ошибки в предложениях с причастными и деепричастными оборотами (например, причалившая лодка к берегу.</w:t>
      </w:r>
      <w:proofErr w:type="gramEnd"/>
      <w:r w:rsidRPr="00244B78">
        <w:rPr>
          <w:rFonts w:ascii="Times New Roman" w:eastAsia="Times New Roman" w:hAnsi="Times New Roman" w:cs="Times New Roman"/>
          <w:sz w:val="24"/>
          <w:szCs w:val="24"/>
        </w:rPr>
        <w:t xml:space="preserve"> </w:t>
      </w:r>
      <w:proofErr w:type="gramStart"/>
      <w:r w:rsidRPr="00244B78">
        <w:rPr>
          <w:rFonts w:ascii="Times New Roman" w:eastAsia="Times New Roman" w:hAnsi="Times New Roman" w:cs="Times New Roman"/>
          <w:sz w:val="24"/>
          <w:szCs w:val="24"/>
        </w:rPr>
        <w:t>На картине «Вратарь» изображен мальчик, широко расставив ноги, упершись руками в колени);</w:t>
      </w:r>
      <w:proofErr w:type="gramEnd"/>
    </w:p>
    <w:p w:rsidR="00244B78" w:rsidRPr="00244B78" w:rsidRDefault="00244B78" w:rsidP="006770E7">
      <w:pPr>
        <w:numPr>
          <w:ilvl w:val="0"/>
          <w:numId w:val="18"/>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местоименное дублирование одного из членов предложения, чаще подлежащего (например, Кусты, они покрывали берег реки);</w:t>
      </w:r>
    </w:p>
    <w:p w:rsidR="00244B78" w:rsidRPr="00244B78" w:rsidRDefault="00244B78" w:rsidP="006770E7">
      <w:pPr>
        <w:numPr>
          <w:ilvl w:val="0"/>
          <w:numId w:val="18"/>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пропуски необходимых слов (например, Владик прибил доску и побежал в волейбол).</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в) ошибки в структуре сложного предложения:</w:t>
      </w:r>
    </w:p>
    <w:p w:rsidR="00244B78" w:rsidRPr="00244B78" w:rsidRDefault="00244B78" w:rsidP="006770E7">
      <w:pPr>
        <w:numPr>
          <w:ilvl w:val="0"/>
          <w:numId w:val="19"/>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смешение сочинительной связи (например, Когда ветер усиливается, и кроны деревьев шумят под его порывами);</w:t>
      </w:r>
    </w:p>
    <w:p w:rsidR="00244B78" w:rsidRPr="00244B78" w:rsidRDefault="00244B78" w:rsidP="006770E7">
      <w:pPr>
        <w:numPr>
          <w:ilvl w:val="0"/>
          <w:numId w:val="19"/>
        </w:numPr>
        <w:spacing w:after="0" w:line="240" w:lineRule="auto"/>
        <w:ind w:left="0"/>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отрыв придаточного от определяемого слова (например, Сыновья Тараса только что слезли с коней, которые учились в Киевской бурсе);</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г) смешение прямой и косвенной речи;</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д) разрушение фразеологического оборота без особой стилистической установки (например, терпеть не могу сидеть сложи в руки; хохотала как </w:t>
      </w:r>
      <w:proofErr w:type="gramStart"/>
      <w:r w:rsidRPr="00244B78">
        <w:rPr>
          <w:rFonts w:ascii="Times New Roman" w:eastAsia="Times New Roman" w:hAnsi="Times New Roman" w:cs="Times New Roman"/>
          <w:sz w:val="24"/>
          <w:szCs w:val="24"/>
        </w:rPr>
        <w:t>резаная</w:t>
      </w:r>
      <w:proofErr w:type="gramEnd"/>
      <w:r w:rsidRPr="00244B78">
        <w:rPr>
          <w:rFonts w:ascii="Times New Roman" w:eastAsia="Times New Roman" w:hAnsi="Times New Roman" w:cs="Times New Roman"/>
          <w:sz w:val="24"/>
          <w:szCs w:val="24"/>
        </w:rPr>
        <w:t>).</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Грамматические ошибки следует отличать от </w:t>
      </w:r>
      <w:proofErr w:type="gramStart"/>
      <w:r w:rsidRPr="00244B78">
        <w:rPr>
          <w:rFonts w:ascii="Times New Roman" w:eastAsia="Times New Roman" w:hAnsi="Times New Roman" w:cs="Times New Roman"/>
          <w:sz w:val="24"/>
          <w:szCs w:val="24"/>
        </w:rPr>
        <w:t>орфографических</w:t>
      </w:r>
      <w:proofErr w:type="gramEnd"/>
      <w:r w:rsidRPr="00244B78">
        <w:rPr>
          <w:rFonts w:ascii="Times New Roman" w:eastAsia="Times New Roman" w:hAnsi="Times New Roman" w:cs="Times New Roman"/>
          <w:sz w:val="24"/>
          <w:szCs w:val="24"/>
        </w:rPr>
        <w:t xml:space="preserve">. Орфографическая ошибка может быть допущена только на письме, ее нельзя услышать. Грамматическая ошибка не только видима, но и слышима. Простой прием чтения вслух по орфоэпическим правилам помогает разграничить грамматические и орфографические ошибки. </w:t>
      </w:r>
      <w:proofErr w:type="gramStart"/>
      <w:r w:rsidRPr="00244B78">
        <w:rPr>
          <w:rFonts w:ascii="Times New Roman" w:eastAsia="Times New Roman" w:hAnsi="Times New Roman" w:cs="Times New Roman"/>
          <w:sz w:val="24"/>
          <w:szCs w:val="24"/>
        </w:rPr>
        <w:t>К примеру, ошибка в окончании «браконьерам, промышляющих в лесах» не орфографическая, а грамматическая, так как нарушено согласование, что является грамматической нормой.</w:t>
      </w:r>
      <w:proofErr w:type="gramEnd"/>
      <w:r w:rsidRPr="00244B78">
        <w:rPr>
          <w:rFonts w:ascii="Times New Roman" w:eastAsia="Times New Roman" w:hAnsi="Times New Roman" w:cs="Times New Roman"/>
          <w:sz w:val="24"/>
          <w:szCs w:val="24"/>
        </w:rPr>
        <w:t xml:space="preserve"> И, наоборот, в окончании «умчался в синею даль» ошибка орфографическая, так как вместо </w:t>
      </w:r>
      <w:proofErr w:type="gramStart"/>
      <w:r w:rsidRPr="00244B78">
        <w:rPr>
          <w:rFonts w:ascii="Times New Roman" w:eastAsia="Times New Roman" w:hAnsi="Times New Roman" w:cs="Times New Roman"/>
          <w:sz w:val="24"/>
          <w:szCs w:val="24"/>
        </w:rPr>
        <w:t>-</w:t>
      </w:r>
      <w:proofErr w:type="spellStart"/>
      <w:r w:rsidRPr="00244B78">
        <w:rPr>
          <w:rFonts w:ascii="Times New Roman" w:eastAsia="Times New Roman" w:hAnsi="Times New Roman" w:cs="Times New Roman"/>
          <w:sz w:val="24"/>
          <w:szCs w:val="24"/>
        </w:rPr>
        <w:t>ю</w:t>
      </w:r>
      <w:proofErr w:type="gramEnd"/>
      <w:r w:rsidRPr="00244B78">
        <w:rPr>
          <w:rFonts w:ascii="Times New Roman" w:eastAsia="Times New Roman" w:hAnsi="Times New Roman" w:cs="Times New Roman"/>
          <w:sz w:val="24"/>
          <w:szCs w:val="24"/>
        </w:rPr>
        <w:t>ю</w:t>
      </w:r>
      <w:proofErr w:type="spellEnd"/>
      <w:r w:rsidRPr="00244B78">
        <w:rPr>
          <w:rFonts w:ascii="Times New Roman" w:eastAsia="Times New Roman" w:hAnsi="Times New Roman" w:cs="Times New Roman"/>
          <w:sz w:val="24"/>
          <w:szCs w:val="24"/>
        </w:rPr>
        <w:t xml:space="preserve"> по правилу написано другое.</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Нормы оценивания сочинений и изложений:</w:t>
      </w:r>
    </w:p>
    <w:tbl>
      <w:tblPr>
        <w:tblStyle w:val="a5"/>
        <w:tblW w:w="0" w:type="auto"/>
        <w:tblLook w:val="04A0" w:firstRow="1" w:lastRow="0" w:firstColumn="1" w:lastColumn="0" w:noHBand="0" w:noVBand="1"/>
      </w:tblPr>
      <w:tblGrid>
        <w:gridCol w:w="1045"/>
        <w:gridCol w:w="4528"/>
        <w:gridCol w:w="4213"/>
      </w:tblGrid>
      <w:tr w:rsidR="00244B78" w:rsidRPr="00244B78" w:rsidTr="00244B78">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Оценка</w:t>
            </w:r>
          </w:p>
        </w:tc>
        <w:tc>
          <w:tcPr>
            <w:tcW w:w="0" w:type="auto"/>
            <w:gridSpan w:val="2"/>
            <w:hideMark/>
          </w:tcPr>
          <w:p w:rsidR="00244B78" w:rsidRPr="00244B78" w:rsidRDefault="00244B78" w:rsidP="006770E7">
            <w:pPr>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Основные критерии оценки</w:t>
            </w:r>
          </w:p>
        </w:tc>
      </w:tr>
      <w:tr w:rsidR="00244B78" w:rsidRPr="00244B78" w:rsidTr="00244B78">
        <w:tc>
          <w:tcPr>
            <w:tcW w:w="0" w:type="auto"/>
            <w:hideMark/>
          </w:tcPr>
          <w:p w:rsidR="00244B78" w:rsidRPr="00244B78" w:rsidRDefault="00244B78" w:rsidP="006770E7">
            <w:pPr>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Содержание и речь</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Грамотность</w:t>
            </w:r>
          </w:p>
        </w:tc>
      </w:tr>
      <w:tr w:rsidR="00244B78" w:rsidRPr="00244B78" w:rsidTr="00244B78">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lastRenderedPageBreak/>
              <w:t>«5»</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Содержание работы полностью соответствует теме.</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Фактические ошибки отсутствуют, в изложении сохранено не менее 70 % исходного текста. Содержание работы излагается последовательно.</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Текст отличается богатством лексики, точностью употребления слов, разнообразием синтаксических конструкций. </w:t>
            </w:r>
            <w:proofErr w:type="gramStart"/>
            <w:r w:rsidRPr="00244B78">
              <w:rPr>
                <w:rFonts w:ascii="Times New Roman" w:eastAsia="Times New Roman" w:hAnsi="Times New Roman" w:cs="Times New Roman"/>
                <w:sz w:val="24"/>
                <w:szCs w:val="24"/>
              </w:rPr>
              <w:t>Достигнуты</w:t>
            </w:r>
            <w:proofErr w:type="gramEnd"/>
            <w:r w:rsidRPr="00244B78">
              <w:rPr>
                <w:rFonts w:ascii="Times New Roman" w:eastAsia="Times New Roman" w:hAnsi="Times New Roman" w:cs="Times New Roman"/>
                <w:sz w:val="24"/>
                <w:szCs w:val="24"/>
              </w:rPr>
              <w:t xml:space="preserve"> стилевое единство и выразительность текста. Допускается 1 недочет в содержании</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Допускается:</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1 негрубая орфографическая,</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1 пунктуационная,</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1 грамматическая,</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1 логопедическая ошибка</w:t>
            </w:r>
          </w:p>
        </w:tc>
      </w:tr>
      <w:tr w:rsidR="00244B78" w:rsidRPr="00244B78" w:rsidTr="00244B78">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«4»</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1.Содержание работы в основном соответствует теме, имеются незначительные отклонения от темы.</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2. Содержание изложения в основном достоверно, но имеются единичные фактические неточности, при этом в работе сохранено не менее 70 % исходного текста. Имеются незначительные нарушения последовательности в изложении мыслей.</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Лексический и грамматический строй речи достаточно разнообразен.</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Стиль работы отличается единством и достаточной выразительностью.</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Допускается не более недочетов в содержании и не более 3-4 речевых недочетов.</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Допускаются:</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2 орфографических +</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3 пунктуационных +</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3 грамматических +</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3 </w:t>
            </w:r>
            <w:proofErr w:type="gramStart"/>
            <w:r w:rsidRPr="00244B78">
              <w:rPr>
                <w:rFonts w:ascii="Times New Roman" w:eastAsia="Times New Roman" w:hAnsi="Times New Roman" w:cs="Times New Roman"/>
                <w:sz w:val="24"/>
                <w:szCs w:val="24"/>
              </w:rPr>
              <w:t>логопедических</w:t>
            </w:r>
            <w:proofErr w:type="gramEnd"/>
            <w:r w:rsidRPr="00244B78">
              <w:rPr>
                <w:rFonts w:ascii="Times New Roman" w:eastAsia="Times New Roman" w:hAnsi="Times New Roman" w:cs="Times New Roman"/>
                <w:sz w:val="24"/>
                <w:szCs w:val="24"/>
              </w:rPr>
              <w:t xml:space="preserve"> ошибки.</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1 орфографическая +</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3 пунктуационных +</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3 грамматических +</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3 </w:t>
            </w:r>
            <w:proofErr w:type="gramStart"/>
            <w:r w:rsidRPr="00244B78">
              <w:rPr>
                <w:rFonts w:ascii="Times New Roman" w:eastAsia="Times New Roman" w:hAnsi="Times New Roman" w:cs="Times New Roman"/>
                <w:sz w:val="24"/>
                <w:szCs w:val="24"/>
              </w:rPr>
              <w:t>логопедических</w:t>
            </w:r>
            <w:proofErr w:type="gramEnd"/>
            <w:r w:rsidRPr="00244B78">
              <w:rPr>
                <w:rFonts w:ascii="Times New Roman" w:eastAsia="Times New Roman" w:hAnsi="Times New Roman" w:cs="Times New Roman"/>
                <w:sz w:val="24"/>
                <w:szCs w:val="24"/>
              </w:rPr>
              <w:t xml:space="preserve"> ошибки.</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0 орфографических +</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4 пунктуационные +</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3 грамматических +</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3 </w:t>
            </w:r>
            <w:proofErr w:type="gramStart"/>
            <w:r w:rsidRPr="00244B78">
              <w:rPr>
                <w:rFonts w:ascii="Times New Roman" w:eastAsia="Times New Roman" w:hAnsi="Times New Roman" w:cs="Times New Roman"/>
                <w:sz w:val="24"/>
                <w:szCs w:val="24"/>
              </w:rPr>
              <w:t>логопедических</w:t>
            </w:r>
            <w:proofErr w:type="gramEnd"/>
            <w:r w:rsidRPr="00244B78">
              <w:rPr>
                <w:rFonts w:ascii="Times New Roman" w:eastAsia="Times New Roman" w:hAnsi="Times New Roman" w:cs="Times New Roman"/>
                <w:sz w:val="24"/>
                <w:szCs w:val="24"/>
              </w:rPr>
              <w:t xml:space="preserve"> ошибки</w:t>
            </w:r>
          </w:p>
        </w:tc>
      </w:tr>
      <w:tr w:rsidR="00244B78" w:rsidRPr="00244B78" w:rsidTr="00244B78">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«3»</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Имеются существенные отклонения</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от заявленной темы.</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Работа достоверна в основном своем содержании, но в ней допущены 3-4 фактические ошибки.</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Объем изложения составляет менее 70 % исходного текста.</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Допущено нарушение последовательности изложения.</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Лексика бедна, употребляемые синтаксические конструкции однообразны. Встречается неправильное употребление </w:t>
            </w:r>
            <w:proofErr w:type="spellStart"/>
            <w:r w:rsidRPr="00244B78">
              <w:rPr>
                <w:rFonts w:ascii="Times New Roman" w:eastAsia="Times New Roman" w:hAnsi="Times New Roman" w:cs="Times New Roman"/>
                <w:sz w:val="24"/>
                <w:szCs w:val="24"/>
              </w:rPr>
              <w:t>слов</w:t>
            </w:r>
            <w:proofErr w:type="gramStart"/>
            <w:r w:rsidRPr="00244B78">
              <w:rPr>
                <w:rFonts w:ascii="Times New Roman" w:eastAsia="Times New Roman" w:hAnsi="Times New Roman" w:cs="Times New Roman"/>
                <w:sz w:val="24"/>
                <w:szCs w:val="24"/>
              </w:rPr>
              <w:t>.С</w:t>
            </w:r>
            <w:proofErr w:type="gramEnd"/>
            <w:r w:rsidRPr="00244B78">
              <w:rPr>
                <w:rFonts w:ascii="Times New Roman" w:eastAsia="Times New Roman" w:hAnsi="Times New Roman" w:cs="Times New Roman"/>
                <w:sz w:val="24"/>
                <w:szCs w:val="24"/>
              </w:rPr>
              <w:t>тиль</w:t>
            </w:r>
            <w:proofErr w:type="spellEnd"/>
            <w:r w:rsidRPr="00244B78">
              <w:rPr>
                <w:rFonts w:ascii="Times New Roman" w:eastAsia="Times New Roman" w:hAnsi="Times New Roman" w:cs="Times New Roman"/>
                <w:sz w:val="24"/>
                <w:szCs w:val="24"/>
              </w:rPr>
              <w:t xml:space="preserve"> работы не отличается выразительностью.</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Допускаются:</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0 орфографических +</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5-7 пунктуационных</w:t>
            </w:r>
          </w:p>
          <w:p w:rsidR="00244B78" w:rsidRPr="00244B78" w:rsidRDefault="00244B78" w:rsidP="006770E7">
            <w:pPr>
              <w:jc w:val="both"/>
              <w:rPr>
                <w:rFonts w:ascii="Times New Roman" w:eastAsia="Times New Roman" w:hAnsi="Times New Roman" w:cs="Times New Roman"/>
                <w:sz w:val="24"/>
                <w:szCs w:val="24"/>
              </w:rPr>
            </w:pPr>
            <w:proofErr w:type="gramStart"/>
            <w:r w:rsidRPr="00244B78">
              <w:rPr>
                <w:rFonts w:ascii="Times New Roman" w:eastAsia="Times New Roman" w:hAnsi="Times New Roman" w:cs="Times New Roman"/>
                <w:sz w:val="24"/>
                <w:szCs w:val="24"/>
              </w:rPr>
              <w:t>(с учетом повторяющихся</w:t>
            </w:r>
            <w:proofErr w:type="gramEnd"/>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и негрубых) +</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4 логопедических</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ошибки.</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6 орфографических +</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7 пунктуационных +</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4 грамматических +</w:t>
            </w:r>
          </w:p>
          <w:p w:rsidR="00244B78" w:rsidRPr="00244B78" w:rsidRDefault="00244B78" w:rsidP="006770E7">
            <w:pPr>
              <w:jc w:val="both"/>
              <w:rPr>
                <w:rFonts w:ascii="Times New Roman" w:eastAsia="Times New Roman" w:hAnsi="Times New Roman" w:cs="Times New Roman"/>
                <w:sz w:val="24"/>
                <w:szCs w:val="24"/>
              </w:rPr>
            </w:pPr>
            <w:r w:rsidRPr="00326539">
              <w:rPr>
                <w:rFonts w:ascii="Times New Roman" w:eastAsia="Times New Roman" w:hAnsi="Times New Roman" w:cs="Times New Roman"/>
                <w:sz w:val="24"/>
                <w:szCs w:val="24"/>
              </w:rPr>
              <w:t>О</w:t>
            </w:r>
            <w:r w:rsidRPr="00244B78">
              <w:rPr>
                <w:rFonts w:ascii="Times New Roman" w:eastAsia="Times New Roman" w:hAnsi="Times New Roman" w:cs="Times New Roman"/>
                <w:sz w:val="24"/>
                <w:szCs w:val="24"/>
              </w:rPr>
              <w:t>шибки</w:t>
            </w:r>
          </w:p>
        </w:tc>
      </w:tr>
      <w:tr w:rsidR="00244B78" w:rsidRPr="00244B78" w:rsidTr="00244B78">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«2»</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Работа не соответствует заявленной теме.</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Допущено много фактических неточностей; объем изложения составляет менее 50 % исходного текста.</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Нарушена последовательность изложения мыслей во всех частях работы, отсутствует связь между ними.</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Текст сочинения (изложения) не соответствует заявленному плану.</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 xml:space="preserve">Лексика крайне бедна, авторские образные выражения и обороты речи </w:t>
            </w:r>
            <w:r w:rsidRPr="00244B78">
              <w:rPr>
                <w:rFonts w:ascii="Times New Roman" w:eastAsia="Times New Roman" w:hAnsi="Times New Roman" w:cs="Times New Roman"/>
                <w:sz w:val="24"/>
                <w:szCs w:val="24"/>
              </w:rPr>
              <w:lastRenderedPageBreak/>
              <w:t>почти отсутствуют. Работа написана короткими однотипными предложениями со слабо выраженной связью между частями, часты случаи неправильного употребления слов.</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Нарушено стилевое единство текста. Допущено 6 недочетов в содержании и до 7 речевых недочетов</w:t>
            </w:r>
          </w:p>
        </w:tc>
        <w:tc>
          <w:tcPr>
            <w:tcW w:w="0" w:type="auto"/>
            <w:hideMark/>
          </w:tcPr>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lastRenderedPageBreak/>
              <w:t>Допускаются: 7 и более грубых орфографических ошибок независимо от количества пунктуационных;</w:t>
            </w:r>
          </w:p>
          <w:p w:rsidR="00244B78" w:rsidRPr="00244B78" w:rsidRDefault="00244B78" w:rsidP="006770E7">
            <w:pPr>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8 и более пунктуационных ошибок (с учетом повторяющихся и негрубых) независимо от количества орфографических. Общее количество орфографических и пунктуационных ошибок более 8 при наличии более 7 грамматических</w:t>
            </w:r>
          </w:p>
        </w:tc>
      </w:tr>
    </w:tbl>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b/>
          <w:bCs/>
          <w:i/>
          <w:iCs/>
          <w:sz w:val="24"/>
          <w:szCs w:val="24"/>
        </w:rPr>
        <w:lastRenderedPageBreak/>
        <w:t>Примечания.</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2. Если объем сочинения в полтора-два раза больше нормы, то при оценке работ следует исходить из нормативов, увеличенных для отметки «4» на одну, а для отметки «3» на две единицы. При выставлении оценки «5» превышение объема сочинения не принимается во внимание.</w:t>
      </w:r>
    </w:p>
    <w:p w:rsidR="00244B78" w:rsidRPr="00244B78" w:rsidRDefault="00244B78" w:rsidP="006770E7">
      <w:pPr>
        <w:shd w:val="clear" w:color="auto" w:fill="FFFFFF"/>
        <w:spacing w:after="0" w:line="240" w:lineRule="auto"/>
        <w:jc w:val="both"/>
        <w:rPr>
          <w:rFonts w:ascii="Times New Roman" w:eastAsia="Times New Roman" w:hAnsi="Times New Roman" w:cs="Times New Roman"/>
          <w:sz w:val="24"/>
          <w:szCs w:val="24"/>
        </w:rPr>
      </w:pPr>
      <w:r w:rsidRPr="00244B78">
        <w:rPr>
          <w:rFonts w:ascii="Times New Roman" w:eastAsia="Times New Roman" w:hAnsi="Times New Roman" w:cs="Times New Roman"/>
          <w:sz w:val="24"/>
          <w:szCs w:val="24"/>
        </w:rPr>
        <w:t>3. Первая оценка (содержание и речь) не может быть положительной, если не раскрыта тема сочинения, хотя по остальным показателям оно написано удовлетворительно.</w:t>
      </w:r>
    </w:p>
    <w:p w:rsidR="00244B78" w:rsidRPr="00326539" w:rsidRDefault="00244B78" w:rsidP="006770E7">
      <w:pPr>
        <w:pStyle w:val="21"/>
        <w:spacing w:before="0"/>
        <w:ind w:left="860"/>
        <w:rPr>
          <w:sz w:val="24"/>
          <w:szCs w:val="24"/>
          <w:lang w:val="ru-RU"/>
        </w:rPr>
      </w:pPr>
      <w:r w:rsidRPr="00326539">
        <w:rPr>
          <w:sz w:val="24"/>
          <w:szCs w:val="24"/>
          <w:lang w:val="ru-RU"/>
        </w:rPr>
        <w:t>Проверка знаний, умений и навыков учащихся по математике</w:t>
      </w:r>
    </w:p>
    <w:p w:rsidR="00244B78" w:rsidRPr="00326539" w:rsidRDefault="00244B78" w:rsidP="006770E7">
      <w:pPr>
        <w:pStyle w:val="a6"/>
        <w:spacing w:before="0"/>
        <w:ind w:right="110" w:firstLine="571"/>
        <w:jc w:val="both"/>
        <w:rPr>
          <w:sz w:val="24"/>
          <w:szCs w:val="24"/>
          <w:lang w:val="ru-RU"/>
        </w:rPr>
      </w:pPr>
      <w:r w:rsidRPr="00326539">
        <w:rPr>
          <w:sz w:val="24"/>
          <w:szCs w:val="24"/>
          <w:lang w:val="ru-RU"/>
        </w:rPr>
        <w:t>Знания, умения и навыки учащихся по математике оцениваются по результатам индивидуального и фронтального опроса учащихся, текущих и итоговых письменных работ.</w:t>
      </w:r>
    </w:p>
    <w:p w:rsidR="00244B78" w:rsidRPr="00326539" w:rsidRDefault="00244B78" w:rsidP="006770E7">
      <w:pPr>
        <w:pStyle w:val="11"/>
        <w:numPr>
          <w:ilvl w:val="0"/>
          <w:numId w:val="21"/>
        </w:numPr>
        <w:tabs>
          <w:tab w:val="left" w:pos="1034"/>
        </w:tabs>
        <w:rPr>
          <w:sz w:val="24"/>
          <w:szCs w:val="24"/>
        </w:rPr>
      </w:pPr>
      <w:proofErr w:type="spellStart"/>
      <w:r w:rsidRPr="00326539">
        <w:rPr>
          <w:sz w:val="24"/>
          <w:szCs w:val="24"/>
        </w:rPr>
        <w:t>Оценка</w:t>
      </w:r>
      <w:proofErr w:type="spellEnd"/>
      <w:r w:rsidRPr="00326539">
        <w:rPr>
          <w:sz w:val="24"/>
          <w:szCs w:val="24"/>
        </w:rPr>
        <w:t xml:space="preserve"> </w:t>
      </w:r>
      <w:proofErr w:type="spellStart"/>
      <w:r w:rsidRPr="00326539">
        <w:rPr>
          <w:sz w:val="24"/>
          <w:szCs w:val="24"/>
        </w:rPr>
        <w:t>устных</w:t>
      </w:r>
      <w:proofErr w:type="spellEnd"/>
      <w:r w:rsidRPr="00326539">
        <w:rPr>
          <w:spacing w:val="-5"/>
          <w:sz w:val="24"/>
          <w:szCs w:val="24"/>
        </w:rPr>
        <w:t xml:space="preserve"> </w:t>
      </w:r>
      <w:proofErr w:type="spellStart"/>
      <w:r w:rsidRPr="00326539">
        <w:rPr>
          <w:sz w:val="24"/>
          <w:szCs w:val="24"/>
        </w:rPr>
        <w:t>ответов</w:t>
      </w:r>
      <w:proofErr w:type="spellEnd"/>
    </w:p>
    <w:p w:rsidR="00244B78" w:rsidRPr="00326539" w:rsidRDefault="00244B78" w:rsidP="006770E7">
      <w:pPr>
        <w:pStyle w:val="a6"/>
        <w:spacing w:before="0"/>
        <w:ind w:left="673"/>
        <w:rPr>
          <w:sz w:val="24"/>
          <w:szCs w:val="24"/>
          <w:lang w:val="ru-RU"/>
        </w:rPr>
      </w:pPr>
      <w:r w:rsidRPr="00326539">
        <w:rPr>
          <w:sz w:val="24"/>
          <w:szCs w:val="24"/>
          <w:lang w:val="ru-RU"/>
        </w:rPr>
        <w:t>Отметка «5» ставится ученику, если он:</w:t>
      </w:r>
    </w:p>
    <w:p w:rsidR="00244B78" w:rsidRPr="00326539" w:rsidRDefault="00244B78" w:rsidP="006770E7">
      <w:pPr>
        <w:pStyle w:val="a8"/>
        <w:numPr>
          <w:ilvl w:val="0"/>
          <w:numId w:val="20"/>
        </w:numPr>
        <w:tabs>
          <w:tab w:val="left" w:pos="897"/>
        </w:tabs>
        <w:spacing w:before="0"/>
        <w:ind w:right="104" w:firstLine="571"/>
        <w:jc w:val="both"/>
        <w:rPr>
          <w:sz w:val="24"/>
          <w:szCs w:val="24"/>
          <w:lang w:val="ru-RU"/>
        </w:rPr>
      </w:pPr>
      <w:r w:rsidRPr="00326539">
        <w:rPr>
          <w:sz w:val="24"/>
          <w:szCs w:val="24"/>
          <w:lang w:val="ru-RU"/>
        </w:rPr>
        <w:t>дает правильные, осознанные ответы на все поставленные вопросы, может подтвердить правильность ответа предметно-практическими действиями, знает и умеет применять правила, умеет самостоятельно оперировать изученными математическими</w:t>
      </w:r>
      <w:r w:rsidRPr="00326539">
        <w:rPr>
          <w:spacing w:val="-18"/>
          <w:sz w:val="24"/>
          <w:szCs w:val="24"/>
          <w:lang w:val="ru-RU"/>
        </w:rPr>
        <w:t xml:space="preserve"> </w:t>
      </w:r>
      <w:r w:rsidRPr="00326539">
        <w:rPr>
          <w:sz w:val="24"/>
          <w:szCs w:val="24"/>
          <w:lang w:val="ru-RU"/>
        </w:rPr>
        <w:t>представлениями;</w:t>
      </w:r>
    </w:p>
    <w:p w:rsidR="00244B78" w:rsidRPr="00326539" w:rsidRDefault="00244B78" w:rsidP="006770E7">
      <w:pPr>
        <w:pStyle w:val="a8"/>
        <w:numPr>
          <w:ilvl w:val="0"/>
          <w:numId w:val="20"/>
        </w:numPr>
        <w:tabs>
          <w:tab w:val="left" w:pos="837"/>
        </w:tabs>
        <w:spacing w:before="0"/>
        <w:ind w:right="105" w:firstLine="571"/>
        <w:jc w:val="both"/>
        <w:rPr>
          <w:sz w:val="24"/>
          <w:szCs w:val="24"/>
          <w:lang w:val="ru-RU"/>
        </w:rPr>
      </w:pPr>
      <w:r w:rsidRPr="00326539">
        <w:rPr>
          <w:sz w:val="24"/>
          <w:szCs w:val="24"/>
          <w:lang w:val="ru-RU"/>
        </w:rPr>
        <w:t>умеет самостоятельно или с минимальной помощью учителя правильно решать задачу, объяснить ход</w:t>
      </w:r>
      <w:r w:rsidRPr="00326539">
        <w:rPr>
          <w:spacing w:val="-14"/>
          <w:sz w:val="24"/>
          <w:szCs w:val="24"/>
          <w:lang w:val="ru-RU"/>
        </w:rPr>
        <w:t xml:space="preserve"> </w:t>
      </w:r>
      <w:r w:rsidRPr="00326539">
        <w:rPr>
          <w:sz w:val="24"/>
          <w:szCs w:val="24"/>
          <w:lang w:val="ru-RU"/>
        </w:rPr>
        <w:t>решения;</w:t>
      </w:r>
    </w:p>
    <w:p w:rsidR="00244B78" w:rsidRPr="00326539" w:rsidRDefault="00244B78" w:rsidP="006770E7">
      <w:pPr>
        <w:pStyle w:val="a8"/>
        <w:numPr>
          <w:ilvl w:val="0"/>
          <w:numId w:val="20"/>
        </w:numPr>
        <w:tabs>
          <w:tab w:val="left" w:pos="837"/>
        </w:tabs>
        <w:spacing w:before="0"/>
        <w:ind w:left="836" w:hanging="163"/>
        <w:rPr>
          <w:sz w:val="24"/>
          <w:szCs w:val="24"/>
          <w:lang w:val="ru-RU"/>
        </w:rPr>
      </w:pPr>
      <w:r w:rsidRPr="00326539">
        <w:rPr>
          <w:sz w:val="24"/>
          <w:szCs w:val="24"/>
          <w:lang w:val="ru-RU"/>
        </w:rPr>
        <w:t>умеет производить и объяснять устные и письменные</w:t>
      </w:r>
      <w:r w:rsidRPr="00326539">
        <w:rPr>
          <w:spacing w:val="-19"/>
          <w:sz w:val="24"/>
          <w:szCs w:val="24"/>
          <w:lang w:val="ru-RU"/>
        </w:rPr>
        <w:t xml:space="preserve"> </w:t>
      </w:r>
      <w:r w:rsidRPr="00326539">
        <w:rPr>
          <w:sz w:val="24"/>
          <w:szCs w:val="24"/>
          <w:lang w:val="ru-RU"/>
        </w:rPr>
        <w:t>вычисления;</w:t>
      </w:r>
    </w:p>
    <w:p w:rsidR="00244B78" w:rsidRPr="00326539" w:rsidRDefault="00244B78" w:rsidP="006770E7">
      <w:pPr>
        <w:pStyle w:val="a8"/>
        <w:numPr>
          <w:ilvl w:val="0"/>
          <w:numId w:val="20"/>
        </w:numPr>
        <w:tabs>
          <w:tab w:val="left" w:pos="899"/>
        </w:tabs>
        <w:spacing w:before="0"/>
        <w:ind w:right="114" w:firstLine="571"/>
        <w:jc w:val="both"/>
        <w:rPr>
          <w:sz w:val="24"/>
          <w:szCs w:val="24"/>
          <w:lang w:val="ru-RU"/>
        </w:rPr>
      </w:pPr>
      <w:r w:rsidRPr="00326539">
        <w:rPr>
          <w:sz w:val="24"/>
          <w:szCs w:val="24"/>
          <w:lang w:val="ru-RU"/>
        </w:rPr>
        <w:t>правильно узнает и называет геометрические фигуры, их элементы, положение фигур по отношению друг к другу на плоскости и в</w:t>
      </w:r>
      <w:r w:rsidRPr="00326539">
        <w:rPr>
          <w:spacing w:val="-24"/>
          <w:sz w:val="24"/>
          <w:szCs w:val="24"/>
          <w:lang w:val="ru-RU"/>
        </w:rPr>
        <w:t xml:space="preserve"> </w:t>
      </w:r>
      <w:r w:rsidRPr="00326539">
        <w:rPr>
          <w:sz w:val="24"/>
          <w:szCs w:val="24"/>
          <w:lang w:val="ru-RU"/>
        </w:rPr>
        <w:t>пространстве;</w:t>
      </w:r>
    </w:p>
    <w:p w:rsidR="00244B78" w:rsidRPr="00326539" w:rsidRDefault="00244B78" w:rsidP="006770E7">
      <w:pPr>
        <w:pStyle w:val="a8"/>
        <w:numPr>
          <w:ilvl w:val="0"/>
          <w:numId w:val="20"/>
        </w:numPr>
        <w:tabs>
          <w:tab w:val="left" w:pos="885"/>
        </w:tabs>
        <w:spacing w:before="0"/>
        <w:ind w:right="111" w:firstLine="571"/>
        <w:jc w:val="both"/>
        <w:rPr>
          <w:sz w:val="24"/>
          <w:szCs w:val="24"/>
          <w:lang w:val="ru-RU"/>
        </w:rPr>
      </w:pPr>
      <w:r w:rsidRPr="00326539">
        <w:rPr>
          <w:sz w:val="24"/>
          <w:szCs w:val="24"/>
          <w:lang w:val="ru-RU"/>
        </w:rPr>
        <w:t>правильно выполняет работы по измерению и черчению с помощью измерительного и чертежного инструмента, умеет объяснить последовательность</w:t>
      </w:r>
      <w:r w:rsidRPr="00326539">
        <w:rPr>
          <w:spacing w:val="-9"/>
          <w:sz w:val="24"/>
          <w:szCs w:val="24"/>
          <w:lang w:val="ru-RU"/>
        </w:rPr>
        <w:t xml:space="preserve"> </w:t>
      </w:r>
      <w:r w:rsidRPr="00326539">
        <w:rPr>
          <w:sz w:val="24"/>
          <w:szCs w:val="24"/>
          <w:lang w:val="ru-RU"/>
        </w:rPr>
        <w:t>работы.</w:t>
      </w:r>
    </w:p>
    <w:p w:rsidR="00244B78" w:rsidRPr="00326539" w:rsidRDefault="00244B78" w:rsidP="006770E7">
      <w:pPr>
        <w:pStyle w:val="a8"/>
        <w:numPr>
          <w:ilvl w:val="0"/>
          <w:numId w:val="20"/>
        </w:numPr>
        <w:tabs>
          <w:tab w:val="left" w:pos="993"/>
        </w:tabs>
        <w:spacing w:before="0"/>
        <w:ind w:right="114" w:firstLine="571"/>
        <w:jc w:val="both"/>
        <w:rPr>
          <w:sz w:val="24"/>
          <w:szCs w:val="24"/>
          <w:lang w:val="ru-RU"/>
        </w:rPr>
      </w:pPr>
      <w:r w:rsidRPr="00326539">
        <w:rPr>
          <w:sz w:val="24"/>
          <w:szCs w:val="24"/>
          <w:lang w:val="ru-RU"/>
        </w:rPr>
        <w:t>«4» ставится ученику, если его ответ в основном соответствует требованиям, установленным для оцениваемой работы на «5», но: при ответе ученик допускает отдельные неточности, оговорки, нуждается в дополнительных вопросах, помогающих ему уточнить</w:t>
      </w:r>
      <w:r w:rsidRPr="00326539">
        <w:rPr>
          <w:spacing w:val="-26"/>
          <w:sz w:val="24"/>
          <w:szCs w:val="24"/>
          <w:lang w:val="ru-RU"/>
        </w:rPr>
        <w:t xml:space="preserve"> </w:t>
      </w:r>
      <w:r w:rsidRPr="00326539">
        <w:rPr>
          <w:sz w:val="24"/>
          <w:szCs w:val="24"/>
          <w:lang w:val="ru-RU"/>
        </w:rPr>
        <w:t>ответ;</w:t>
      </w:r>
    </w:p>
    <w:p w:rsidR="00244B78" w:rsidRPr="00326539" w:rsidRDefault="00244B78" w:rsidP="006770E7">
      <w:pPr>
        <w:pStyle w:val="a8"/>
        <w:numPr>
          <w:ilvl w:val="0"/>
          <w:numId w:val="20"/>
        </w:numPr>
        <w:tabs>
          <w:tab w:val="left" w:pos="868"/>
        </w:tabs>
        <w:spacing w:before="0"/>
        <w:ind w:right="105" w:firstLine="571"/>
        <w:jc w:val="both"/>
        <w:rPr>
          <w:sz w:val="24"/>
          <w:szCs w:val="24"/>
          <w:lang w:val="ru-RU"/>
        </w:rPr>
      </w:pPr>
      <w:r w:rsidRPr="00326539">
        <w:rPr>
          <w:sz w:val="24"/>
          <w:szCs w:val="24"/>
          <w:lang w:val="ru-RU"/>
        </w:rPr>
        <w:t>при вычислениях, в отдельных случаях, нуждается в дополнительных промежуточных записях, названии промежуточных результатов вслух, опоре на образы реальных</w:t>
      </w:r>
      <w:r w:rsidRPr="00326539">
        <w:rPr>
          <w:spacing w:val="-9"/>
          <w:sz w:val="24"/>
          <w:szCs w:val="24"/>
          <w:lang w:val="ru-RU"/>
        </w:rPr>
        <w:t xml:space="preserve"> </w:t>
      </w:r>
      <w:r w:rsidRPr="00326539">
        <w:rPr>
          <w:sz w:val="24"/>
          <w:szCs w:val="24"/>
          <w:lang w:val="ru-RU"/>
        </w:rPr>
        <w:t>предметов;</w:t>
      </w:r>
    </w:p>
    <w:p w:rsidR="00244B78" w:rsidRPr="00326539" w:rsidRDefault="00244B78" w:rsidP="006770E7">
      <w:pPr>
        <w:pStyle w:val="a8"/>
        <w:numPr>
          <w:ilvl w:val="0"/>
          <w:numId w:val="20"/>
        </w:numPr>
        <w:tabs>
          <w:tab w:val="left" w:pos="899"/>
        </w:tabs>
        <w:spacing w:before="0"/>
        <w:ind w:right="111" w:firstLine="571"/>
        <w:jc w:val="both"/>
        <w:rPr>
          <w:sz w:val="24"/>
          <w:szCs w:val="24"/>
          <w:lang w:val="ru-RU"/>
        </w:rPr>
      </w:pPr>
      <w:r w:rsidRPr="00326539">
        <w:rPr>
          <w:sz w:val="24"/>
          <w:szCs w:val="24"/>
          <w:lang w:val="ru-RU"/>
        </w:rPr>
        <w:t>при решении задач нуждается в дополнительных вопросах учителя, помогающих анализу предложенной задачи, уточнению вопросов задачи, объяснению выбора</w:t>
      </w:r>
      <w:r w:rsidRPr="00326539">
        <w:rPr>
          <w:spacing w:val="-14"/>
          <w:sz w:val="24"/>
          <w:szCs w:val="24"/>
          <w:lang w:val="ru-RU"/>
        </w:rPr>
        <w:t xml:space="preserve"> </w:t>
      </w:r>
      <w:r w:rsidRPr="00326539">
        <w:rPr>
          <w:sz w:val="24"/>
          <w:szCs w:val="24"/>
          <w:lang w:val="ru-RU"/>
        </w:rPr>
        <w:t>действий;</w:t>
      </w:r>
    </w:p>
    <w:p w:rsidR="00244B78" w:rsidRPr="00326539" w:rsidRDefault="00244B78" w:rsidP="006770E7">
      <w:pPr>
        <w:pStyle w:val="a8"/>
        <w:numPr>
          <w:ilvl w:val="0"/>
          <w:numId w:val="20"/>
        </w:numPr>
        <w:tabs>
          <w:tab w:val="left" w:pos="1089"/>
        </w:tabs>
        <w:spacing w:before="0"/>
        <w:ind w:right="104" w:firstLine="571"/>
        <w:jc w:val="both"/>
        <w:rPr>
          <w:sz w:val="24"/>
          <w:szCs w:val="24"/>
          <w:lang w:val="ru-RU"/>
        </w:rPr>
      </w:pPr>
      <w:r w:rsidRPr="00326539">
        <w:rPr>
          <w:sz w:val="24"/>
          <w:szCs w:val="24"/>
          <w:lang w:val="ru-RU"/>
        </w:rPr>
        <w:t>с незначительной помощью правильно узнает и называет геометрические фигуры, их элементы, положение фигур на плоскости, в пространстве, по отношению друг к</w:t>
      </w:r>
      <w:r w:rsidRPr="00326539">
        <w:rPr>
          <w:spacing w:val="-17"/>
          <w:sz w:val="24"/>
          <w:szCs w:val="24"/>
          <w:lang w:val="ru-RU"/>
        </w:rPr>
        <w:t xml:space="preserve"> </w:t>
      </w:r>
      <w:r w:rsidRPr="00326539">
        <w:rPr>
          <w:sz w:val="24"/>
          <w:szCs w:val="24"/>
          <w:lang w:val="ru-RU"/>
        </w:rPr>
        <w:t>другу;</w:t>
      </w:r>
    </w:p>
    <w:p w:rsidR="00244B78" w:rsidRPr="00326539" w:rsidRDefault="00244B78" w:rsidP="006770E7">
      <w:pPr>
        <w:pStyle w:val="a8"/>
        <w:numPr>
          <w:ilvl w:val="0"/>
          <w:numId w:val="20"/>
        </w:numPr>
        <w:tabs>
          <w:tab w:val="left" w:pos="981"/>
        </w:tabs>
        <w:spacing w:before="0"/>
        <w:ind w:right="112" w:firstLine="571"/>
        <w:jc w:val="both"/>
        <w:rPr>
          <w:sz w:val="24"/>
          <w:szCs w:val="24"/>
          <w:lang w:val="ru-RU"/>
        </w:rPr>
      </w:pPr>
      <w:r w:rsidRPr="00326539">
        <w:rPr>
          <w:sz w:val="24"/>
          <w:szCs w:val="24"/>
          <w:lang w:val="ru-RU"/>
        </w:rPr>
        <w:t>выполняет работы по измерению и черчению с недостаточной точностью.</w:t>
      </w:r>
    </w:p>
    <w:p w:rsidR="00244B78" w:rsidRPr="00326539" w:rsidRDefault="00244B78" w:rsidP="006770E7">
      <w:pPr>
        <w:pStyle w:val="a6"/>
        <w:spacing w:before="0"/>
        <w:ind w:right="111" w:firstLine="571"/>
        <w:jc w:val="both"/>
        <w:rPr>
          <w:sz w:val="24"/>
          <w:szCs w:val="24"/>
          <w:lang w:val="ru-RU"/>
        </w:rPr>
      </w:pPr>
      <w:r w:rsidRPr="00326539">
        <w:rPr>
          <w:sz w:val="24"/>
          <w:szCs w:val="24"/>
          <w:lang w:val="ru-RU"/>
        </w:rPr>
        <w:t>Все недочеты в работе ученик легко исправляет при незначительной помощи учителя, сосредотачивающего внимание ученика на существенных особенностях задания, приемах его выполнения, способах объяснения. Если ученик в ходе ответа замечает и самостоятельно исправляет допущенные ошибки, то ему может быть поставлена отметка «5».</w:t>
      </w:r>
    </w:p>
    <w:p w:rsidR="00244B78" w:rsidRPr="00326539" w:rsidRDefault="00244B78" w:rsidP="006770E7">
      <w:pPr>
        <w:pStyle w:val="a6"/>
        <w:spacing w:before="0"/>
        <w:ind w:left="673"/>
        <w:rPr>
          <w:sz w:val="24"/>
          <w:szCs w:val="24"/>
        </w:rPr>
      </w:pPr>
      <w:r w:rsidRPr="00326539">
        <w:rPr>
          <w:sz w:val="24"/>
          <w:szCs w:val="24"/>
        </w:rPr>
        <w:lastRenderedPageBreak/>
        <w:t xml:space="preserve">«3» </w:t>
      </w:r>
      <w:proofErr w:type="spellStart"/>
      <w:r w:rsidRPr="00326539">
        <w:rPr>
          <w:sz w:val="24"/>
          <w:szCs w:val="24"/>
        </w:rPr>
        <w:t>ставится</w:t>
      </w:r>
      <w:proofErr w:type="spellEnd"/>
      <w:r w:rsidRPr="00326539">
        <w:rPr>
          <w:sz w:val="24"/>
          <w:szCs w:val="24"/>
        </w:rPr>
        <w:t xml:space="preserve"> </w:t>
      </w:r>
      <w:proofErr w:type="spellStart"/>
      <w:r w:rsidRPr="00326539">
        <w:rPr>
          <w:sz w:val="24"/>
          <w:szCs w:val="24"/>
        </w:rPr>
        <w:t>ученику</w:t>
      </w:r>
      <w:proofErr w:type="spellEnd"/>
      <w:r w:rsidRPr="00326539">
        <w:rPr>
          <w:sz w:val="24"/>
          <w:szCs w:val="24"/>
        </w:rPr>
        <w:t xml:space="preserve">, </w:t>
      </w:r>
      <w:proofErr w:type="spellStart"/>
      <w:r w:rsidRPr="00326539">
        <w:rPr>
          <w:sz w:val="24"/>
          <w:szCs w:val="24"/>
        </w:rPr>
        <w:t>если</w:t>
      </w:r>
      <w:proofErr w:type="spellEnd"/>
      <w:r w:rsidRPr="00326539">
        <w:rPr>
          <w:sz w:val="24"/>
          <w:szCs w:val="24"/>
        </w:rPr>
        <w:t xml:space="preserve"> </w:t>
      </w:r>
      <w:proofErr w:type="spellStart"/>
      <w:r w:rsidRPr="00326539">
        <w:rPr>
          <w:sz w:val="24"/>
          <w:szCs w:val="24"/>
        </w:rPr>
        <w:t>он</w:t>
      </w:r>
      <w:proofErr w:type="spellEnd"/>
      <w:r w:rsidRPr="00326539">
        <w:rPr>
          <w:sz w:val="24"/>
          <w:szCs w:val="24"/>
        </w:rPr>
        <w:t>:</w:t>
      </w:r>
    </w:p>
    <w:p w:rsidR="00244B78" w:rsidRPr="00326539" w:rsidRDefault="00244B78" w:rsidP="006770E7">
      <w:pPr>
        <w:pStyle w:val="a8"/>
        <w:numPr>
          <w:ilvl w:val="0"/>
          <w:numId w:val="20"/>
        </w:numPr>
        <w:tabs>
          <w:tab w:val="left" w:pos="959"/>
        </w:tabs>
        <w:spacing w:before="0"/>
        <w:ind w:right="112" w:firstLine="571"/>
        <w:jc w:val="both"/>
        <w:rPr>
          <w:sz w:val="24"/>
          <w:szCs w:val="24"/>
          <w:lang w:val="ru-RU"/>
        </w:rPr>
      </w:pPr>
      <w:r w:rsidRPr="00326539">
        <w:rPr>
          <w:sz w:val="24"/>
          <w:szCs w:val="24"/>
          <w:lang w:val="ru-RU"/>
        </w:rPr>
        <w:t>при незначительной помощи учителя или учащихся класса дает правильные ответы на поставленные вопросы, формулирует правила, может их</w:t>
      </w:r>
      <w:r w:rsidRPr="00326539">
        <w:rPr>
          <w:spacing w:val="-4"/>
          <w:sz w:val="24"/>
          <w:szCs w:val="24"/>
          <w:lang w:val="ru-RU"/>
        </w:rPr>
        <w:t xml:space="preserve"> </w:t>
      </w:r>
      <w:r w:rsidRPr="00326539">
        <w:rPr>
          <w:sz w:val="24"/>
          <w:szCs w:val="24"/>
          <w:lang w:val="ru-RU"/>
        </w:rPr>
        <w:t>применять;</w:t>
      </w:r>
    </w:p>
    <w:p w:rsidR="00244B78" w:rsidRPr="00326539" w:rsidRDefault="00244B78" w:rsidP="006770E7">
      <w:pPr>
        <w:pStyle w:val="a8"/>
        <w:numPr>
          <w:ilvl w:val="0"/>
          <w:numId w:val="20"/>
        </w:numPr>
        <w:tabs>
          <w:tab w:val="left" w:pos="978"/>
        </w:tabs>
        <w:spacing w:before="0"/>
        <w:ind w:right="112" w:firstLine="571"/>
        <w:jc w:val="both"/>
        <w:rPr>
          <w:sz w:val="24"/>
          <w:szCs w:val="24"/>
          <w:lang w:val="ru-RU"/>
        </w:rPr>
      </w:pPr>
      <w:r w:rsidRPr="00326539">
        <w:rPr>
          <w:sz w:val="24"/>
          <w:szCs w:val="24"/>
          <w:lang w:val="ru-RU"/>
        </w:rPr>
        <w:t>производит вычисления с опорой на различные виды счетного материала, но с соблюдением алгоритмов</w:t>
      </w:r>
      <w:r w:rsidRPr="00326539">
        <w:rPr>
          <w:spacing w:val="-17"/>
          <w:sz w:val="24"/>
          <w:szCs w:val="24"/>
          <w:lang w:val="ru-RU"/>
        </w:rPr>
        <w:t xml:space="preserve"> </w:t>
      </w:r>
      <w:r w:rsidRPr="00326539">
        <w:rPr>
          <w:sz w:val="24"/>
          <w:szCs w:val="24"/>
          <w:lang w:val="ru-RU"/>
        </w:rPr>
        <w:t>действий;</w:t>
      </w:r>
    </w:p>
    <w:p w:rsidR="00244B78" w:rsidRPr="00326539" w:rsidRDefault="00244B78" w:rsidP="006770E7">
      <w:pPr>
        <w:pStyle w:val="a8"/>
        <w:numPr>
          <w:ilvl w:val="0"/>
          <w:numId w:val="20"/>
        </w:numPr>
        <w:tabs>
          <w:tab w:val="left" w:pos="978"/>
        </w:tabs>
        <w:spacing w:before="0"/>
        <w:ind w:right="111" w:firstLine="571"/>
        <w:jc w:val="both"/>
        <w:rPr>
          <w:sz w:val="24"/>
          <w:szCs w:val="24"/>
          <w:lang w:val="ru-RU"/>
        </w:rPr>
      </w:pPr>
      <w:r w:rsidRPr="00326539">
        <w:rPr>
          <w:sz w:val="24"/>
          <w:szCs w:val="24"/>
          <w:lang w:val="ru-RU"/>
        </w:rPr>
        <w:t>понимает и записывает после обсуждения решение задачи под руководством</w:t>
      </w:r>
      <w:r w:rsidRPr="00326539">
        <w:rPr>
          <w:spacing w:val="-5"/>
          <w:sz w:val="24"/>
          <w:szCs w:val="24"/>
          <w:lang w:val="ru-RU"/>
        </w:rPr>
        <w:t xml:space="preserve"> </w:t>
      </w:r>
      <w:r w:rsidRPr="00326539">
        <w:rPr>
          <w:sz w:val="24"/>
          <w:szCs w:val="24"/>
          <w:lang w:val="ru-RU"/>
        </w:rPr>
        <w:t>учителя;</w:t>
      </w:r>
    </w:p>
    <w:p w:rsidR="00244B78" w:rsidRPr="00326539" w:rsidRDefault="00244B78" w:rsidP="006770E7">
      <w:pPr>
        <w:pStyle w:val="a8"/>
        <w:numPr>
          <w:ilvl w:val="0"/>
          <w:numId w:val="20"/>
        </w:numPr>
        <w:tabs>
          <w:tab w:val="left" w:pos="892"/>
        </w:tabs>
        <w:spacing w:before="0"/>
        <w:ind w:right="111" w:firstLine="571"/>
        <w:jc w:val="both"/>
        <w:rPr>
          <w:sz w:val="24"/>
          <w:szCs w:val="24"/>
          <w:lang w:val="ru-RU"/>
        </w:rPr>
      </w:pPr>
      <w:r w:rsidRPr="00326539">
        <w:rPr>
          <w:sz w:val="24"/>
          <w:szCs w:val="24"/>
          <w:lang w:val="ru-RU"/>
        </w:rPr>
        <w:t>узнает и называет геометрические фигуры, их элементы, положение фигур на плоскости и в пространстве со значительной помощью учителя или учащихся, или с использованием записей и чертежей в тетрадях, в учебниках, на таблицах, с помощью вопросов</w:t>
      </w:r>
      <w:r w:rsidRPr="00326539">
        <w:rPr>
          <w:spacing w:val="-15"/>
          <w:sz w:val="24"/>
          <w:szCs w:val="24"/>
          <w:lang w:val="ru-RU"/>
        </w:rPr>
        <w:t xml:space="preserve"> </w:t>
      </w:r>
      <w:r w:rsidRPr="00326539">
        <w:rPr>
          <w:sz w:val="24"/>
          <w:szCs w:val="24"/>
          <w:lang w:val="ru-RU"/>
        </w:rPr>
        <w:t>учителя;</w:t>
      </w:r>
    </w:p>
    <w:p w:rsidR="00244B78" w:rsidRPr="00326539" w:rsidRDefault="00244B78" w:rsidP="006770E7">
      <w:pPr>
        <w:pStyle w:val="a8"/>
        <w:numPr>
          <w:ilvl w:val="0"/>
          <w:numId w:val="20"/>
        </w:numPr>
        <w:tabs>
          <w:tab w:val="left" w:pos="885"/>
        </w:tabs>
        <w:spacing w:before="0"/>
        <w:ind w:right="113" w:firstLine="571"/>
        <w:jc w:val="both"/>
        <w:rPr>
          <w:sz w:val="24"/>
          <w:szCs w:val="24"/>
          <w:lang w:val="ru-RU"/>
        </w:rPr>
      </w:pPr>
      <w:r w:rsidRPr="00326539">
        <w:rPr>
          <w:sz w:val="24"/>
          <w:szCs w:val="24"/>
          <w:lang w:val="ru-RU"/>
        </w:rPr>
        <w:t>правильно выполняет измерение и черчение после предварительного обсуждения последовательности работы, демонстрации приемов  выполнения.</w:t>
      </w:r>
    </w:p>
    <w:p w:rsidR="00244B78" w:rsidRPr="00326539" w:rsidRDefault="00244B78" w:rsidP="006770E7">
      <w:pPr>
        <w:pStyle w:val="a6"/>
        <w:spacing w:before="0"/>
        <w:ind w:right="111" w:firstLine="571"/>
        <w:jc w:val="both"/>
        <w:rPr>
          <w:sz w:val="24"/>
          <w:szCs w:val="24"/>
          <w:lang w:val="ru-RU"/>
        </w:rPr>
      </w:pPr>
      <w:r w:rsidRPr="00326539">
        <w:rPr>
          <w:sz w:val="24"/>
          <w:szCs w:val="24"/>
          <w:lang w:val="ru-RU"/>
        </w:rPr>
        <w:t>«2» ставится ученику, если он обнаруживает незнание большей части программного материала, не может воспользоваться помощью учителя, других учащихся.</w:t>
      </w:r>
    </w:p>
    <w:p w:rsidR="00244B78" w:rsidRPr="00326539" w:rsidRDefault="00244B78" w:rsidP="006770E7">
      <w:pPr>
        <w:pStyle w:val="a6"/>
        <w:spacing w:before="0"/>
        <w:ind w:right="104" w:firstLine="571"/>
        <w:jc w:val="both"/>
        <w:rPr>
          <w:sz w:val="24"/>
          <w:szCs w:val="24"/>
          <w:lang w:val="ru-RU"/>
        </w:rPr>
      </w:pPr>
      <w:r w:rsidRPr="00326539">
        <w:rPr>
          <w:sz w:val="24"/>
          <w:szCs w:val="24"/>
          <w:lang w:val="ru-RU"/>
        </w:rPr>
        <w:t>«1» ставится ученику в том случае, если он обнаруживает полное незнание программного материала, соответствующего его познавательным возможностям.</w:t>
      </w:r>
    </w:p>
    <w:p w:rsidR="00244B78" w:rsidRPr="00326539" w:rsidRDefault="00244B78" w:rsidP="006770E7">
      <w:pPr>
        <w:pStyle w:val="11"/>
        <w:numPr>
          <w:ilvl w:val="0"/>
          <w:numId w:val="21"/>
        </w:numPr>
        <w:tabs>
          <w:tab w:val="left" w:pos="1034"/>
        </w:tabs>
        <w:rPr>
          <w:sz w:val="24"/>
          <w:szCs w:val="24"/>
          <w:lang w:val="ru-RU"/>
        </w:rPr>
      </w:pPr>
      <w:r w:rsidRPr="00326539">
        <w:rPr>
          <w:sz w:val="24"/>
          <w:szCs w:val="24"/>
          <w:lang w:val="ru-RU"/>
        </w:rPr>
        <w:t>Письменная проверка знаний, умений и навыков</w:t>
      </w:r>
      <w:r w:rsidRPr="00326539">
        <w:rPr>
          <w:spacing w:val="-20"/>
          <w:sz w:val="24"/>
          <w:szCs w:val="24"/>
          <w:lang w:val="ru-RU"/>
        </w:rPr>
        <w:t xml:space="preserve"> </w:t>
      </w:r>
      <w:r w:rsidRPr="00326539">
        <w:rPr>
          <w:sz w:val="24"/>
          <w:szCs w:val="24"/>
          <w:lang w:val="ru-RU"/>
        </w:rPr>
        <w:t>учащихся</w:t>
      </w:r>
    </w:p>
    <w:p w:rsidR="00244B78" w:rsidRPr="00326539" w:rsidRDefault="00244B78" w:rsidP="006770E7">
      <w:pPr>
        <w:pStyle w:val="a6"/>
        <w:spacing w:before="0"/>
        <w:ind w:right="106" w:firstLine="571"/>
        <w:jc w:val="both"/>
        <w:rPr>
          <w:sz w:val="24"/>
          <w:szCs w:val="24"/>
          <w:lang w:val="ru-RU"/>
        </w:rPr>
      </w:pPr>
      <w:r w:rsidRPr="00326539">
        <w:rPr>
          <w:sz w:val="24"/>
          <w:szCs w:val="24"/>
          <w:lang w:val="ru-RU"/>
        </w:rPr>
        <w:t>Учитель проверяет и оценивает все письменные работы учащихся. При оценке письменных работ используются нормы оценок письменных контрольных работ, при этом учитывается уровень самостоятельности ученика, особенности его развития.</w:t>
      </w:r>
    </w:p>
    <w:p w:rsidR="00244B78" w:rsidRPr="00326539" w:rsidRDefault="00244B78" w:rsidP="006770E7">
      <w:pPr>
        <w:pStyle w:val="a6"/>
        <w:spacing w:before="0"/>
        <w:ind w:right="106" w:firstLine="571"/>
        <w:jc w:val="both"/>
        <w:rPr>
          <w:sz w:val="24"/>
          <w:szCs w:val="24"/>
          <w:lang w:val="ru-RU"/>
        </w:rPr>
      </w:pPr>
      <w:r w:rsidRPr="00326539">
        <w:rPr>
          <w:sz w:val="24"/>
          <w:szCs w:val="24"/>
          <w:lang w:val="ru-RU"/>
        </w:rPr>
        <w:t>По своему содержанию письменные контрольные работы могут быть однородными (только задачи, только примеры, только построение геометрических фигур и т.д.) либо комбинированными – это зависит от цели работы, класса и объема проверяемого материала.</w:t>
      </w:r>
    </w:p>
    <w:p w:rsidR="00244B78" w:rsidRPr="00326539" w:rsidRDefault="00244B78" w:rsidP="006770E7">
      <w:pPr>
        <w:pStyle w:val="a6"/>
        <w:spacing w:before="0"/>
        <w:ind w:right="102" w:firstLine="571"/>
        <w:jc w:val="both"/>
        <w:rPr>
          <w:sz w:val="24"/>
          <w:szCs w:val="24"/>
          <w:lang w:val="ru-RU"/>
        </w:rPr>
      </w:pPr>
      <w:r w:rsidRPr="00326539">
        <w:rPr>
          <w:sz w:val="24"/>
          <w:szCs w:val="24"/>
          <w:lang w:val="ru-RU"/>
        </w:rPr>
        <w:t xml:space="preserve">Объем контрольной работы должен быть таким, чтобы на ее выполнение учащимся требовалось: во втором полугодии </w:t>
      </w:r>
      <w:r w:rsidRPr="00326539">
        <w:rPr>
          <w:sz w:val="24"/>
          <w:szCs w:val="24"/>
        </w:rPr>
        <w:t>I</w:t>
      </w:r>
      <w:r w:rsidRPr="00326539">
        <w:rPr>
          <w:sz w:val="24"/>
          <w:szCs w:val="24"/>
          <w:lang w:val="ru-RU"/>
        </w:rPr>
        <w:t xml:space="preserve"> класса до 25-35 минут, во </w:t>
      </w:r>
      <w:r w:rsidRPr="00326539">
        <w:rPr>
          <w:sz w:val="24"/>
          <w:szCs w:val="24"/>
        </w:rPr>
        <w:t>II</w:t>
      </w:r>
      <w:r w:rsidRPr="00326539">
        <w:rPr>
          <w:sz w:val="24"/>
          <w:szCs w:val="24"/>
          <w:lang w:val="ru-RU"/>
        </w:rPr>
        <w:t>-</w:t>
      </w:r>
      <w:r w:rsidRPr="00326539">
        <w:rPr>
          <w:sz w:val="24"/>
          <w:szCs w:val="24"/>
        </w:rPr>
        <w:t>III</w:t>
      </w:r>
      <w:r w:rsidRPr="00326539">
        <w:rPr>
          <w:sz w:val="24"/>
          <w:szCs w:val="24"/>
          <w:lang w:val="ru-RU"/>
        </w:rPr>
        <w:t xml:space="preserve"> классах до 25 – 40 минут, в </w:t>
      </w:r>
      <w:r w:rsidRPr="00326539">
        <w:rPr>
          <w:sz w:val="24"/>
          <w:szCs w:val="24"/>
        </w:rPr>
        <w:t>IV</w:t>
      </w:r>
      <w:r w:rsidRPr="00326539">
        <w:rPr>
          <w:sz w:val="24"/>
          <w:szCs w:val="24"/>
          <w:lang w:val="ru-RU"/>
        </w:rPr>
        <w:t>-</w:t>
      </w:r>
      <w:r w:rsidRPr="00326539">
        <w:rPr>
          <w:sz w:val="24"/>
          <w:szCs w:val="24"/>
        </w:rPr>
        <w:t>IX</w:t>
      </w:r>
      <w:r w:rsidRPr="00326539">
        <w:rPr>
          <w:sz w:val="24"/>
          <w:szCs w:val="24"/>
          <w:lang w:val="ru-RU"/>
        </w:rPr>
        <w:t xml:space="preserve"> классах – 35-40 минут, причем за указанное время учащиеся должны не только выполнить работу, но успеть ее проверить.</w:t>
      </w:r>
    </w:p>
    <w:p w:rsidR="00244B78" w:rsidRPr="00326539" w:rsidRDefault="00244B78" w:rsidP="006770E7">
      <w:pPr>
        <w:pStyle w:val="a6"/>
        <w:spacing w:before="0"/>
        <w:ind w:right="104" w:firstLine="571"/>
        <w:jc w:val="both"/>
        <w:rPr>
          <w:sz w:val="24"/>
          <w:szCs w:val="24"/>
          <w:lang w:val="ru-RU"/>
        </w:rPr>
      </w:pPr>
      <w:proofErr w:type="gramStart"/>
      <w:r w:rsidRPr="00326539">
        <w:rPr>
          <w:sz w:val="24"/>
          <w:szCs w:val="24"/>
          <w:lang w:val="ru-RU"/>
        </w:rPr>
        <w:t xml:space="preserve">В комбинированную контрольную работу могут быть включены 1-2-3 простые задачи или 1-2-3 простые задачи и одна (начиная со </w:t>
      </w:r>
      <w:r w:rsidRPr="00326539">
        <w:rPr>
          <w:sz w:val="24"/>
          <w:szCs w:val="24"/>
        </w:rPr>
        <w:t>II</w:t>
      </w:r>
      <w:r w:rsidRPr="00326539">
        <w:rPr>
          <w:sz w:val="24"/>
          <w:szCs w:val="24"/>
          <w:lang w:val="ru-RU"/>
        </w:rPr>
        <w:t xml:space="preserve"> класса) или две составные задачи, примеры в одно и несколько арифметических действий (в том числе и на порядок действий, начиная с </w:t>
      </w:r>
      <w:r w:rsidRPr="00326539">
        <w:rPr>
          <w:sz w:val="24"/>
          <w:szCs w:val="24"/>
        </w:rPr>
        <w:t>III</w:t>
      </w:r>
      <w:r w:rsidRPr="00326539">
        <w:rPr>
          <w:sz w:val="24"/>
          <w:szCs w:val="24"/>
          <w:lang w:val="ru-RU"/>
        </w:rPr>
        <w:t xml:space="preserve"> класса), математический диктант, сравнение чисел, математических выражений, вычислительные, измерительные задачи или другие геометрические задания.</w:t>
      </w:r>
      <w:proofErr w:type="gramEnd"/>
    </w:p>
    <w:p w:rsidR="00244B78" w:rsidRPr="00326539" w:rsidRDefault="00244B78" w:rsidP="006770E7">
      <w:pPr>
        <w:pStyle w:val="a6"/>
        <w:spacing w:before="0"/>
        <w:ind w:right="111" w:firstLine="571"/>
        <w:jc w:val="both"/>
        <w:rPr>
          <w:sz w:val="24"/>
          <w:szCs w:val="24"/>
          <w:lang w:val="ru-RU"/>
        </w:rPr>
      </w:pPr>
      <w:r w:rsidRPr="00326539">
        <w:rPr>
          <w:sz w:val="24"/>
          <w:szCs w:val="24"/>
          <w:lang w:val="ru-RU"/>
        </w:rPr>
        <w:t>При оценке письменных работ учащихся по математике грубой ошибкой следует считать: неверное выполнение вычислений вследствие неточного применения правил, неправильное решение задачи (неправильный выбор, пропуск действий, выполнение ненужных действий, искажение смысла вопроса, привлечение посторонних или потеря необходимых числовых данных), неумение правильно выполнить измерение и построение геометрических фигур.</w:t>
      </w:r>
    </w:p>
    <w:p w:rsidR="00244B78" w:rsidRPr="00326539" w:rsidRDefault="00244B78" w:rsidP="006770E7">
      <w:pPr>
        <w:pStyle w:val="a6"/>
        <w:spacing w:before="0"/>
        <w:ind w:right="105" w:firstLine="571"/>
        <w:jc w:val="both"/>
        <w:rPr>
          <w:sz w:val="24"/>
          <w:szCs w:val="24"/>
          <w:lang w:val="ru-RU"/>
        </w:rPr>
      </w:pPr>
      <w:r w:rsidRPr="00326539">
        <w:rPr>
          <w:sz w:val="24"/>
          <w:szCs w:val="24"/>
          <w:lang w:val="ru-RU"/>
        </w:rPr>
        <w:t>Негрубыми ошибками считаются: ошибки, допущенные в процессе списывания  числовых данных  (искажение,  замена),  знаков арифметических</w:t>
      </w:r>
    </w:p>
    <w:p w:rsidR="00244B78" w:rsidRPr="00326539" w:rsidRDefault="00244B78" w:rsidP="006770E7">
      <w:pPr>
        <w:pStyle w:val="a6"/>
        <w:spacing w:before="0"/>
        <w:ind w:left="0" w:right="112"/>
        <w:jc w:val="both"/>
        <w:rPr>
          <w:sz w:val="24"/>
          <w:szCs w:val="24"/>
          <w:lang w:val="ru-RU"/>
        </w:rPr>
      </w:pPr>
      <w:r w:rsidRPr="00326539">
        <w:rPr>
          <w:sz w:val="24"/>
          <w:szCs w:val="24"/>
          <w:lang w:val="ru-RU"/>
        </w:rPr>
        <w:t>действий, нарушение в формулировке вопроса (ответа) задачи, правильности расположения записей, чертежей, небольшая неточность в измерении и черчении.</w:t>
      </w:r>
    </w:p>
    <w:p w:rsidR="00244B78" w:rsidRPr="00326539" w:rsidRDefault="00244B78" w:rsidP="006770E7">
      <w:pPr>
        <w:pStyle w:val="a6"/>
        <w:spacing w:before="0"/>
        <w:ind w:right="109" w:firstLine="571"/>
        <w:jc w:val="both"/>
        <w:rPr>
          <w:sz w:val="24"/>
          <w:szCs w:val="24"/>
          <w:lang w:val="ru-RU"/>
        </w:rPr>
      </w:pPr>
      <w:r w:rsidRPr="00326539">
        <w:rPr>
          <w:sz w:val="24"/>
          <w:szCs w:val="24"/>
          <w:lang w:val="ru-RU"/>
        </w:rPr>
        <w:t>Оценка не снижается за грамматические ошибки, допущенные в работе. Исключение составляют случаи написания тех слов и словосочетаний, которые широко используются на уроках математики (названия компонентов и результатов действий, величин и др.).</w:t>
      </w:r>
    </w:p>
    <w:p w:rsidR="00244B78" w:rsidRPr="00326539" w:rsidRDefault="00244B78" w:rsidP="006770E7">
      <w:pPr>
        <w:pStyle w:val="a6"/>
        <w:spacing w:before="0"/>
        <w:ind w:left="673"/>
        <w:rPr>
          <w:sz w:val="24"/>
          <w:szCs w:val="24"/>
          <w:lang w:val="ru-RU"/>
        </w:rPr>
      </w:pPr>
      <w:r w:rsidRPr="00326539">
        <w:rPr>
          <w:sz w:val="24"/>
          <w:szCs w:val="24"/>
          <w:lang w:val="ru-RU"/>
        </w:rPr>
        <w:t>При оценке комбинированных работ:</w:t>
      </w:r>
    </w:p>
    <w:p w:rsidR="00244B78" w:rsidRPr="00326539" w:rsidRDefault="00244B78" w:rsidP="006770E7">
      <w:pPr>
        <w:pStyle w:val="a6"/>
        <w:spacing w:before="0"/>
        <w:ind w:left="673"/>
        <w:rPr>
          <w:sz w:val="24"/>
          <w:szCs w:val="24"/>
          <w:lang w:val="ru-RU"/>
        </w:rPr>
      </w:pPr>
      <w:r w:rsidRPr="00326539">
        <w:rPr>
          <w:sz w:val="24"/>
          <w:szCs w:val="24"/>
          <w:lang w:val="ru-RU"/>
        </w:rPr>
        <w:t>«5» ставится, если вся работа выполнена без ошибок.</w:t>
      </w:r>
    </w:p>
    <w:p w:rsidR="00244B78" w:rsidRPr="00326539" w:rsidRDefault="00244B78" w:rsidP="006770E7">
      <w:pPr>
        <w:pStyle w:val="a6"/>
        <w:spacing w:before="0"/>
        <w:ind w:left="673"/>
        <w:rPr>
          <w:sz w:val="24"/>
          <w:szCs w:val="24"/>
          <w:lang w:val="ru-RU"/>
        </w:rPr>
      </w:pPr>
      <w:r w:rsidRPr="00326539">
        <w:rPr>
          <w:sz w:val="24"/>
          <w:szCs w:val="24"/>
          <w:lang w:val="ru-RU"/>
        </w:rPr>
        <w:t>«4» ставится, если в работе имеются 2-3 негрубые ошибки.</w:t>
      </w:r>
    </w:p>
    <w:p w:rsidR="00244B78" w:rsidRPr="00326539" w:rsidRDefault="00244B78" w:rsidP="006770E7">
      <w:pPr>
        <w:pStyle w:val="a6"/>
        <w:spacing w:before="0"/>
        <w:ind w:right="112" w:firstLine="571"/>
        <w:jc w:val="both"/>
        <w:rPr>
          <w:sz w:val="24"/>
          <w:szCs w:val="24"/>
          <w:lang w:val="ru-RU"/>
        </w:rPr>
      </w:pPr>
      <w:r w:rsidRPr="00326539">
        <w:rPr>
          <w:sz w:val="24"/>
          <w:szCs w:val="24"/>
          <w:lang w:val="ru-RU"/>
        </w:rPr>
        <w:t>«3» ставится, если решены простые задачи, но не решена составная, или решена одна из двух составных задач, хотя бы с негрубыми ошибками, правильно выполнена большая часть других заданий.</w:t>
      </w:r>
    </w:p>
    <w:p w:rsidR="00244B78" w:rsidRPr="00326539" w:rsidRDefault="00244B78" w:rsidP="006770E7">
      <w:pPr>
        <w:pStyle w:val="a6"/>
        <w:spacing w:before="0"/>
        <w:ind w:right="111" w:firstLine="571"/>
        <w:jc w:val="both"/>
        <w:rPr>
          <w:sz w:val="24"/>
          <w:szCs w:val="24"/>
          <w:lang w:val="ru-RU"/>
        </w:rPr>
      </w:pPr>
      <w:r w:rsidRPr="00326539">
        <w:rPr>
          <w:sz w:val="24"/>
          <w:szCs w:val="24"/>
          <w:lang w:val="ru-RU"/>
        </w:rPr>
        <w:t xml:space="preserve">«2» ставится, если не решены задачи, но сделаны попытки их </w:t>
      </w:r>
      <w:proofErr w:type="gramStart"/>
      <w:r w:rsidRPr="00326539">
        <w:rPr>
          <w:sz w:val="24"/>
          <w:szCs w:val="24"/>
          <w:lang w:val="ru-RU"/>
        </w:rPr>
        <w:t>решить</w:t>
      </w:r>
      <w:proofErr w:type="gramEnd"/>
      <w:r w:rsidRPr="00326539">
        <w:rPr>
          <w:sz w:val="24"/>
          <w:szCs w:val="24"/>
          <w:lang w:val="ru-RU"/>
        </w:rPr>
        <w:t xml:space="preserve"> и выполнено </w:t>
      </w:r>
      <w:r w:rsidRPr="00326539">
        <w:rPr>
          <w:sz w:val="24"/>
          <w:szCs w:val="24"/>
          <w:lang w:val="ru-RU"/>
        </w:rPr>
        <w:lastRenderedPageBreak/>
        <w:t>менее половины других заданий.</w:t>
      </w:r>
    </w:p>
    <w:p w:rsidR="00244B78" w:rsidRPr="00326539" w:rsidRDefault="00244B78" w:rsidP="006770E7">
      <w:pPr>
        <w:pStyle w:val="a6"/>
        <w:spacing w:before="0"/>
        <w:ind w:right="110" w:firstLine="571"/>
        <w:jc w:val="both"/>
        <w:rPr>
          <w:sz w:val="24"/>
          <w:szCs w:val="24"/>
          <w:lang w:val="ru-RU"/>
        </w:rPr>
      </w:pPr>
      <w:r w:rsidRPr="00326539">
        <w:rPr>
          <w:sz w:val="24"/>
          <w:szCs w:val="24"/>
          <w:lang w:val="ru-RU"/>
        </w:rPr>
        <w:t>«1» ставится, если ученик не приступал к решению задач, не выполнил других заданий.</w:t>
      </w:r>
    </w:p>
    <w:p w:rsidR="00244B78" w:rsidRPr="00326539" w:rsidRDefault="00244B78" w:rsidP="006770E7">
      <w:pPr>
        <w:pStyle w:val="a6"/>
        <w:spacing w:before="0"/>
        <w:ind w:right="117" w:firstLine="571"/>
        <w:jc w:val="both"/>
        <w:rPr>
          <w:sz w:val="24"/>
          <w:szCs w:val="24"/>
          <w:lang w:val="ru-RU"/>
        </w:rPr>
      </w:pPr>
      <w:r w:rsidRPr="00326539">
        <w:rPr>
          <w:sz w:val="24"/>
          <w:szCs w:val="24"/>
          <w:lang w:val="ru-RU"/>
        </w:rPr>
        <w:t>При оценке работ, состоящих из примеров и других заданий, в которых не предусматривается решение задач:</w:t>
      </w:r>
    </w:p>
    <w:p w:rsidR="00244B78" w:rsidRPr="00326539" w:rsidRDefault="00244B78" w:rsidP="006770E7">
      <w:pPr>
        <w:pStyle w:val="a6"/>
        <w:spacing w:before="0"/>
        <w:ind w:left="673"/>
        <w:rPr>
          <w:sz w:val="24"/>
          <w:szCs w:val="24"/>
          <w:lang w:val="ru-RU"/>
        </w:rPr>
      </w:pPr>
      <w:r w:rsidRPr="00326539">
        <w:rPr>
          <w:sz w:val="24"/>
          <w:szCs w:val="24"/>
          <w:lang w:val="ru-RU"/>
        </w:rPr>
        <w:t>«5» ставится, если все задания выполнены правильно.</w:t>
      </w:r>
    </w:p>
    <w:p w:rsidR="00244B78" w:rsidRPr="00326539" w:rsidRDefault="00244B78" w:rsidP="006770E7">
      <w:pPr>
        <w:pStyle w:val="a6"/>
        <w:spacing w:before="0"/>
        <w:ind w:left="673"/>
        <w:rPr>
          <w:sz w:val="24"/>
          <w:szCs w:val="24"/>
          <w:lang w:val="ru-RU"/>
        </w:rPr>
      </w:pPr>
      <w:r w:rsidRPr="00326539">
        <w:rPr>
          <w:sz w:val="24"/>
          <w:szCs w:val="24"/>
          <w:lang w:val="ru-RU"/>
        </w:rPr>
        <w:t>«4» ставится, если допущены 1-2 негрубые ошибки.</w:t>
      </w:r>
    </w:p>
    <w:p w:rsidR="00244B78" w:rsidRPr="00326539" w:rsidRDefault="00244B78" w:rsidP="006770E7">
      <w:pPr>
        <w:pStyle w:val="a6"/>
        <w:spacing w:before="0"/>
        <w:ind w:left="673"/>
        <w:rPr>
          <w:sz w:val="24"/>
          <w:szCs w:val="24"/>
          <w:lang w:val="ru-RU"/>
        </w:rPr>
      </w:pPr>
      <w:r w:rsidRPr="00326539">
        <w:rPr>
          <w:sz w:val="24"/>
          <w:szCs w:val="24"/>
          <w:lang w:val="ru-RU"/>
        </w:rPr>
        <w:t>«3» ставится, если допущены 1-2 грубые ошибки или 3-4 негрубые.</w:t>
      </w:r>
    </w:p>
    <w:p w:rsidR="00244B78" w:rsidRPr="00326539" w:rsidRDefault="00244B78" w:rsidP="006770E7">
      <w:pPr>
        <w:pStyle w:val="a6"/>
        <w:spacing w:before="0"/>
        <w:ind w:left="673"/>
        <w:rPr>
          <w:sz w:val="24"/>
          <w:szCs w:val="24"/>
          <w:lang w:val="ru-RU"/>
        </w:rPr>
      </w:pPr>
      <w:r w:rsidRPr="00326539">
        <w:rPr>
          <w:sz w:val="24"/>
          <w:szCs w:val="24"/>
          <w:lang w:val="ru-RU"/>
        </w:rPr>
        <w:t>«2» ставится, если допущены 3-4 грубые ошибки и ряд негрубых.</w:t>
      </w:r>
    </w:p>
    <w:p w:rsidR="00244B78" w:rsidRPr="00326539" w:rsidRDefault="00244B78" w:rsidP="006770E7">
      <w:pPr>
        <w:pStyle w:val="a6"/>
        <w:spacing w:before="0"/>
        <w:ind w:right="111" w:firstLine="571"/>
        <w:jc w:val="both"/>
        <w:rPr>
          <w:sz w:val="24"/>
          <w:szCs w:val="24"/>
          <w:lang w:val="ru-RU"/>
        </w:rPr>
      </w:pPr>
      <w:r w:rsidRPr="00326539">
        <w:rPr>
          <w:sz w:val="24"/>
          <w:szCs w:val="24"/>
          <w:lang w:val="ru-RU"/>
        </w:rPr>
        <w:t>«1» ставится, если допущены ошибки в выполнении большей части заданий.</w:t>
      </w:r>
    </w:p>
    <w:p w:rsidR="00244B78" w:rsidRPr="00326539" w:rsidRDefault="00244B78" w:rsidP="006770E7">
      <w:pPr>
        <w:pStyle w:val="a6"/>
        <w:spacing w:before="0"/>
        <w:ind w:right="110" w:firstLine="571"/>
        <w:jc w:val="both"/>
        <w:rPr>
          <w:sz w:val="24"/>
          <w:szCs w:val="24"/>
          <w:lang w:val="ru-RU"/>
        </w:rPr>
      </w:pPr>
      <w:r w:rsidRPr="00326539">
        <w:rPr>
          <w:sz w:val="24"/>
          <w:szCs w:val="24"/>
          <w:lang w:val="ru-RU"/>
        </w:rPr>
        <w:t>При оценке работ, состоящих только из задач с геометрическим содержанием (решение задач на вычисление градусной меры углов, площадей, объемов и т.д., задач на измерение и построение и др.):</w:t>
      </w:r>
    </w:p>
    <w:p w:rsidR="00244B78" w:rsidRPr="00326539" w:rsidRDefault="00244B78" w:rsidP="006770E7">
      <w:pPr>
        <w:pStyle w:val="a6"/>
        <w:spacing w:before="0"/>
        <w:ind w:left="673"/>
        <w:rPr>
          <w:sz w:val="24"/>
          <w:szCs w:val="24"/>
          <w:lang w:val="ru-RU"/>
        </w:rPr>
      </w:pPr>
      <w:r w:rsidRPr="00326539">
        <w:rPr>
          <w:sz w:val="24"/>
          <w:szCs w:val="24"/>
          <w:lang w:val="ru-RU"/>
        </w:rPr>
        <w:t>«5» ставится, если все задачи выполнены правильно.</w:t>
      </w:r>
    </w:p>
    <w:p w:rsidR="00244B78" w:rsidRPr="00326539" w:rsidRDefault="00244B78" w:rsidP="006770E7">
      <w:pPr>
        <w:pStyle w:val="a6"/>
        <w:spacing w:before="0"/>
        <w:ind w:right="105" w:firstLine="571"/>
        <w:jc w:val="both"/>
        <w:rPr>
          <w:sz w:val="24"/>
          <w:szCs w:val="24"/>
          <w:lang w:val="ru-RU"/>
        </w:rPr>
        <w:sectPr w:rsidR="00244B78" w:rsidRPr="00326539">
          <w:pgSz w:w="11910" w:h="16840"/>
          <w:pgMar w:top="1060" w:right="740" w:bottom="280" w:left="1600" w:header="720" w:footer="720" w:gutter="0"/>
          <w:cols w:space="720"/>
        </w:sectPr>
      </w:pPr>
    </w:p>
    <w:p w:rsidR="00326539" w:rsidRPr="00326539" w:rsidRDefault="00326539" w:rsidP="006770E7">
      <w:pPr>
        <w:shd w:val="clear" w:color="auto" w:fill="FFFFFF"/>
        <w:spacing w:after="0" w:line="240" w:lineRule="auto"/>
        <w:jc w:val="right"/>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lastRenderedPageBreak/>
        <w:t>Приложение №2</w:t>
      </w:r>
    </w:p>
    <w:p w:rsidR="00326539" w:rsidRPr="00326539" w:rsidRDefault="00326539"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Уведомление.</w:t>
      </w:r>
    </w:p>
    <w:p w:rsidR="00326539" w:rsidRPr="00326539" w:rsidRDefault="00326539"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sz w:val="24"/>
          <w:szCs w:val="24"/>
        </w:rPr>
        <w:t>Довожу до Вашего сведения, что ваш сын (дочь)_____________________________,</w:t>
      </w:r>
    </w:p>
    <w:p w:rsidR="00326539" w:rsidRPr="00326539" w:rsidRDefault="00326539"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sz w:val="24"/>
          <w:szCs w:val="24"/>
        </w:rPr>
        <w:t>ученик (</w:t>
      </w:r>
      <w:proofErr w:type="spellStart"/>
      <w:r w:rsidRPr="00326539">
        <w:rPr>
          <w:rFonts w:ascii="Times New Roman" w:eastAsia="Times New Roman" w:hAnsi="Times New Roman" w:cs="Times New Roman"/>
          <w:sz w:val="24"/>
          <w:szCs w:val="24"/>
        </w:rPr>
        <w:t>ца</w:t>
      </w:r>
      <w:proofErr w:type="spellEnd"/>
      <w:r w:rsidRPr="00326539">
        <w:rPr>
          <w:rFonts w:ascii="Times New Roman" w:eastAsia="Times New Roman" w:hAnsi="Times New Roman" w:cs="Times New Roman"/>
          <w:sz w:val="24"/>
          <w:szCs w:val="24"/>
        </w:rPr>
        <w:t xml:space="preserve">)_____класса не усвоил программный материал </w:t>
      </w:r>
      <w:proofErr w:type="gramStart"/>
      <w:r w:rsidRPr="00326539">
        <w:rPr>
          <w:rFonts w:ascii="Times New Roman" w:eastAsia="Times New Roman" w:hAnsi="Times New Roman" w:cs="Times New Roman"/>
          <w:sz w:val="24"/>
          <w:szCs w:val="24"/>
        </w:rPr>
        <w:t>по</w:t>
      </w:r>
      <w:proofErr w:type="gramEnd"/>
      <w:r w:rsidRPr="00326539">
        <w:rPr>
          <w:rFonts w:ascii="Times New Roman" w:eastAsia="Times New Roman" w:hAnsi="Times New Roman" w:cs="Times New Roman"/>
          <w:sz w:val="24"/>
          <w:szCs w:val="24"/>
        </w:rPr>
        <w:t>___________________</w:t>
      </w:r>
    </w:p>
    <w:p w:rsidR="00326539" w:rsidRPr="00326539" w:rsidRDefault="00326539"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sz w:val="24"/>
          <w:szCs w:val="24"/>
        </w:rPr>
        <w:t>________________________________________________________________________</w:t>
      </w:r>
    </w:p>
    <w:p w:rsidR="00326539" w:rsidRPr="00326539" w:rsidRDefault="00326539"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sz w:val="24"/>
          <w:szCs w:val="24"/>
        </w:rPr>
        <w:t>за</w:t>
      </w:r>
      <w:proofErr w:type="gramStart"/>
      <w:r w:rsidRPr="00326539">
        <w:rPr>
          <w:rFonts w:ascii="Times New Roman" w:eastAsia="Times New Roman" w:hAnsi="Times New Roman" w:cs="Times New Roman"/>
          <w:sz w:val="24"/>
          <w:szCs w:val="24"/>
        </w:rPr>
        <w:t>_______________________________________________________________________ Р</w:t>
      </w:r>
      <w:proofErr w:type="gramEnd"/>
      <w:r w:rsidRPr="00326539">
        <w:rPr>
          <w:rFonts w:ascii="Times New Roman" w:eastAsia="Times New Roman" w:hAnsi="Times New Roman" w:cs="Times New Roman"/>
          <w:sz w:val="24"/>
          <w:szCs w:val="24"/>
        </w:rPr>
        <w:t>екомендую Вам ______________________________________________________</w:t>
      </w:r>
    </w:p>
    <w:p w:rsidR="00326539" w:rsidRPr="00326539" w:rsidRDefault="00326539"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w:t>
      </w:r>
    </w:p>
    <w:p w:rsidR="00326539" w:rsidRPr="00326539" w:rsidRDefault="00326539"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sz w:val="24"/>
          <w:szCs w:val="24"/>
        </w:rPr>
        <w:t>Учитель__________________ подпись ____________ дата _____________ 20____ г.</w:t>
      </w:r>
    </w:p>
    <w:p w:rsidR="00326539" w:rsidRPr="00326539" w:rsidRDefault="00326539"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sz w:val="24"/>
          <w:szCs w:val="24"/>
        </w:rPr>
        <w:t>Ознакомлен (а), согласен (а), не согласен (а). Второй экземпляр получен на руки.</w:t>
      </w:r>
    </w:p>
    <w:p w:rsidR="00326539" w:rsidRPr="00326539" w:rsidRDefault="00326539"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sz w:val="24"/>
          <w:szCs w:val="24"/>
        </w:rPr>
        <w:t>Родитель________________ подпись ____________ дата _________________ 20___ г.</w:t>
      </w:r>
    </w:p>
    <w:p w:rsidR="00326539" w:rsidRDefault="00326539" w:rsidP="006770E7">
      <w:pPr>
        <w:shd w:val="clear" w:color="auto" w:fill="FFFFFF"/>
        <w:spacing w:after="0" w:line="240" w:lineRule="auto"/>
        <w:jc w:val="both"/>
        <w:rPr>
          <w:rFonts w:ascii="Times New Roman" w:eastAsia="Times New Roman" w:hAnsi="Times New Roman" w:cs="Times New Roman"/>
          <w:b/>
          <w:bCs/>
          <w:sz w:val="24"/>
          <w:szCs w:val="24"/>
        </w:rPr>
      </w:pPr>
    </w:p>
    <w:p w:rsidR="00326539" w:rsidRDefault="00326539" w:rsidP="006770E7">
      <w:pPr>
        <w:shd w:val="clear" w:color="auto" w:fill="FFFFFF"/>
        <w:spacing w:after="0" w:line="240" w:lineRule="auto"/>
        <w:jc w:val="both"/>
        <w:rPr>
          <w:rFonts w:ascii="Times New Roman" w:eastAsia="Times New Roman" w:hAnsi="Times New Roman" w:cs="Times New Roman"/>
          <w:b/>
          <w:bCs/>
          <w:sz w:val="24"/>
          <w:szCs w:val="24"/>
        </w:rPr>
      </w:pPr>
    </w:p>
    <w:p w:rsidR="00326539" w:rsidRDefault="00326539" w:rsidP="006770E7">
      <w:pPr>
        <w:shd w:val="clear" w:color="auto" w:fill="FFFFFF"/>
        <w:spacing w:after="0" w:line="240" w:lineRule="auto"/>
        <w:jc w:val="both"/>
        <w:rPr>
          <w:rFonts w:ascii="Times New Roman" w:eastAsia="Times New Roman" w:hAnsi="Times New Roman" w:cs="Times New Roman"/>
          <w:b/>
          <w:bCs/>
          <w:sz w:val="24"/>
          <w:szCs w:val="24"/>
        </w:rPr>
      </w:pPr>
    </w:p>
    <w:p w:rsidR="00326539" w:rsidRDefault="00326539" w:rsidP="006770E7">
      <w:pPr>
        <w:shd w:val="clear" w:color="auto" w:fill="FFFFFF"/>
        <w:spacing w:after="0" w:line="240" w:lineRule="auto"/>
        <w:jc w:val="both"/>
        <w:rPr>
          <w:rFonts w:ascii="Times New Roman" w:eastAsia="Times New Roman" w:hAnsi="Times New Roman" w:cs="Times New Roman"/>
          <w:b/>
          <w:bCs/>
          <w:sz w:val="24"/>
          <w:szCs w:val="24"/>
        </w:rPr>
      </w:pPr>
    </w:p>
    <w:p w:rsidR="00326539" w:rsidRDefault="00326539" w:rsidP="006770E7">
      <w:pPr>
        <w:shd w:val="clear" w:color="auto" w:fill="FFFFFF"/>
        <w:spacing w:after="0" w:line="240" w:lineRule="auto"/>
        <w:jc w:val="both"/>
        <w:rPr>
          <w:rFonts w:ascii="Times New Roman" w:eastAsia="Times New Roman" w:hAnsi="Times New Roman" w:cs="Times New Roman"/>
          <w:b/>
          <w:bCs/>
          <w:sz w:val="24"/>
          <w:szCs w:val="24"/>
        </w:rPr>
      </w:pPr>
    </w:p>
    <w:p w:rsidR="00326539" w:rsidRDefault="00326539" w:rsidP="006770E7">
      <w:pPr>
        <w:shd w:val="clear" w:color="auto" w:fill="FFFFFF"/>
        <w:spacing w:after="0" w:line="240" w:lineRule="auto"/>
        <w:jc w:val="both"/>
        <w:rPr>
          <w:rFonts w:ascii="Times New Roman" w:eastAsia="Times New Roman" w:hAnsi="Times New Roman" w:cs="Times New Roman"/>
          <w:b/>
          <w:bCs/>
          <w:sz w:val="24"/>
          <w:szCs w:val="24"/>
        </w:rPr>
      </w:pPr>
    </w:p>
    <w:p w:rsidR="00326539" w:rsidRPr="00326539" w:rsidRDefault="00326539"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b/>
          <w:bCs/>
          <w:sz w:val="24"/>
          <w:szCs w:val="24"/>
        </w:rPr>
        <w:t>Уведомление.</w:t>
      </w:r>
    </w:p>
    <w:p w:rsidR="00326539" w:rsidRPr="00326539" w:rsidRDefault="00326539"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sz w:val="24"/>
          <w:szCs w:val="24"/>
        </w:rPr>
        <w:t>Довожу до Вашего сведения, что ваш сын (дочь)______________________________,</w:t>
      </w:r>
    </w:p>
    <w:p w:rsidR="00326539" w:rsidRPr="00326539" w:rsidRDefault="00326539"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sz w:val="24"/>
          <w:szCs w:val="24"/>
        </w:rPr>
        <w:t>ученик (</w:t>
      </w:r>
      <w:proofErr w:type="spellStart"/>
      <w:r w:rsidRPr="00326539">
        <w:rPr>
          <w:rFonts w:ascii="Times New Roman" w:eastAsia="Times New Roman" w:hAnsi="Times New Roman" w:cs="Times New Roman"/>
          <w:sz w:val="24"/>
          <w:szCs w:val="24"/>
        </w:rPr>
        <w:t>ца</w:t>
      </w:r>
      <w:proofErr w:type="spellEnd"/>
      <w:r w:rsidRPr="00326539">
        <w:rPr>
          <w:rFonts w:ascii="Times New Roman" w:eastAsia="Times New Roman" w:hAnsi="Times New Roman" w:cs="Times New Roman"/>
          <w:sz w:val="24"/>
          <w:szCs w:val="24"/>
        </w:rPr>
        <w:t xml:space="preserve">)_____класса не усвоил (а) программный материал </w:t>
      </w:r>
      <w:proofErr w:type="gramStart"/>
      <w:r w:rsidRPr="00326539">
        <w:rPr>
          <w:rFonts w:ascii="Times New Roman" w:eastAsia="Times New Roman" w:hAnsi="Times New Roman" w:cs="Times New Roman"/>
          <w:sz w:val="24"/>
          <w:szCs w:val="24"/>
        </w:rPr>
        <w:t>по</w:t>
      </w:r>
      <w:proofErr w:type="gramEnd"/>
      <w:r w:rsidRPr="00326539">
        <w:rPr>
          <w:rFonts w:ascii="Times New Roman" w:eastAsia="Times New Roman" w:hAnsi="Times New Roman" w:cs="Times New Roman"/>
          <w:sz w:val="24"/>
          <w:szCs w:val="24"/>
        </w:rPr>
        <w:t>_________________</w:t>
      </w:r>
    </w:p>
    <w:p w:rsidR="00326539" w:rsidRPr="00326539" w:rsidRDefault="00326539"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sz w:val="24"/>
          <w:szCs w:val="24"/>
        </w:rPr>
        <w:t>________________________________________________________________________</w:t>
      </w:r>
    </w:p>
    <w:p w:rsidR="00326539" w:rsidRPr="00326539" w:rsidRDefault="00326539" w:rsidP="006770E7">
      <w:pPr>
        <w:shd w:val="clear" w:color="auto" w:fill="FFFFFF"/>
        <w:spacing w:after="0" w:line="240" w:lineRule="auto"/>
        <w:jc w:val="both"/>
        <w:rPr>
          <w:rFonts w:ascii="Times New Roman" w:eastAsia="Times New Roman" w:hAnsi="Times New Roman" w:cs="Times New Roman"/>
          <w:sz w:val="24"/>
          <w:szCs w:val="24"/>
        </w:rPr>
      </w:pPr>
      <w:proofErr w:type="gramStart"/>
      <w:r w:rsidRPr="00326539">
        <w:rPr>
          <w:rFonts w:ascii="Times New Roman" w:eastAsia="Times New Roman" w:hAnsi="Times New Roman" w:cs="Times New Roman"/>
          <w:sz w:val="24"/>
          <w:szCs w:val="24"/>
        </w:rPr>
        <w:t>за</w:t>
      </w:r>
      <w:proofErr w:type="gramEnd"/>
      <w:r w:rsidRPr="00326539">
        <w:rPr>
          <w:rFonts w:ascii="Times New Roman" w:eastAsia="Times New Roman" w:hAnsi="Times New Roman" w:cs="Times New Roman"/>
          <w:sz w:val="24"/>
          <w:szCs w:val="24"/>
        </w:rPr>
        <w:t>__________________________. Переведен в следующий класс условно с обязательной сдачей экзаменов по неусвоенным предметам в первом квартале следующего учебного года. В случае не успешной сдачи экзаменов, будет оставлен на повторное обучение. Рекомендую вам дополнительные занятия в период летних каникул.</w:t>
      </w:r>
    </w:p>
    <w:p w:rsidR="00326539" w:rsidRPr="00326539" w:rsidRDefault="00326539"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sz w:val="24"/>
          <w:szCs w:val="24"/>
        </w:rPr>
        <w:t>Учитель________________ подпись __________ дата ________________ 20____ г.</w:t>
      </w:r>
    </w:p>
    <w:p w:rsidR="00326539" w:rsidRPr="00326539" w:rsidRDefault="00326539"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sz w:val="24"/>
          <w:szCs w:val="24"/>
        </w:rPr>
        <w:t>Ознакомлен (а). Второй экземпляр получен на руки.</w:t>
      </w:r>
    </w:p>
    <w:p w:rsidR="00326539" w:rsidRPr="00326539" w:rsidRDefault="00326539" w:rsidP="006770E7">
      <w:pPr>
        <w:spacing w:after="0" w:line="240" w:lineRule="auto"/>
        <w:rPr>
          <w:rFonts w:ascii="Times New Roman" w:eastAsia="Times New Roman" w:hAnsi="Times New Roman" w:cs="Times New Roman"/>
          <w:sz w:val="24"/>
          <w:szCs w:val="24"/>
        </w:rPr>
      </w:pPr>
      <w:proofErr w:type="spellStart"/>
      <w:r w:rsidRPr="00326539">
        <w:rPr>
          <w:rFonts w:ascii="Times New Roman" w:eastAsia="Times New Roman" w:hAnsi="Times New Roman" w:cs="Times New Roman"/>
          <w:sz w:val="24"/>
          <w:szCs w:val="24"/>
        </w:rPr>
        <w:t>Родитель_______________подпись</w:t>
      </w:r>
      <w:proofErr w:type="spellEnd"/>
      <w:r w:rsidRPr="00326539">
        <w:rPr>
          <w:rFonts w:ascii="Times New Roman" w:eastAsia="Times New Roman" w:hAnsi="Times New Roman" w:cs="Times New Roman"/>
          <w:sz w:val="24"/>
          <w:szCs w:val="24"/>
        </w:rPr>
        <w:t xml:space="preserve"> _________ дата ____________ 20______ г.</w:t>
      </w:r>
    </w:p>
    <w:p w:rsidR="00326539" w:rsidRPr="00326539" w:rsidRDefault="00326539" w:rsidP="006770E7">
      <w:pPr>
        <w:shd w:val="clear" w:color="auto" w:fill="FFFFFF"/>
        <w:spacing w:after="0" w:line="240" w:lineRule="auto"/>
        <w:jc w:val="both"/>
        <w:rPr>
          <w:rFonts w:ascii="Times New Roman" w:eastAsia="Times New Roman" w:hAnsi="Times New Roman" w:cs="Times New Roman"/>
          <w:sz w:val="24"/>
          <w:szCs w:val="24"/>
        </w:rPr>
      </w:pPr>
      <w:r w:rsidRPr="00326539">
        <w:rPr>
          <w:rFonts w:ascii="Times New Roman" w:eastAsia="Times New Roman" w:hAnsi="Times New Roman" w:cs="Times New Roman"/>
          <w:sz w:val="24"/>
          <w:szCs w:val="24"/>
        </w:rPr>
        <w:t> </w:t>
      </w:r>
    </w:p>
    <w:p w:rsidR="007B1F96" w:rsidRPr="00326539" w:rsidRDefault="007B1F96" w:rsidP="006770E7">
      <w:pPr>
        <w:spacing w:after="0" w:line="240" w:lineRule="auto"/>
        <w:rPr>
          <w:rFonts w:ascii="Times New Roman" w:hAnsi="Times New Roman" w:cs="Times New Roman"/>
          <w:sz w:val="24"/>
          <w:szCs w:val="24"/>
        </w:rPr>
      </w:pPr>
    </w:p>
    <w:sectPr w:rsidR="007B1F96" w:rsidRPr="003265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3955"/>
    <w:multiLevelType w:val="multilevel"/>
    <w:tmpl w:val="6836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E93FD4"/>
    <w:multiLevelType w:val="multilevel"/>
    <w:tmpl w:val="F5BC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A6389D"/>
    <w:multiLevelType w:val="multilevel"/>
    <w:tmpl w:val="28BE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CD1151"/>
    <w:multiLevelType w:val="multilevel"/>
    <w:tmpl w:val="E756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F5E3DCD"/>
    <w:multiLevelType w:val="multilevel"/>
    <w:tmpl w:val="4908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0541876"/>
    <w:multiLevelType w:val="multilevel"/>
    <w:tmpl w:val="53BC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30D08CF"/>
    <w:multiLevelType w:val="multilevel"/>
    <w:tmpl w:val="5E125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BC41E6"/>
    <w:multiLevelType w:val="multilevel"/>
    <w:tmpl w:val="A320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1963323"/>
    <w:multiLevelType w:val="multilevel"/>
    <w:tmpl w:val="F7C2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21712BF"/>
    <w:multiLevelType w:val="multilevel"/>
    <w:tmpl w:val="DA2E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5421F27"/>
    <w:multiLevelType w:val="multilevel"/>
    <w:tmpl w:val="8D1C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C420DC7"/>
    <w:multiLevelType w:val="multilevel"/>
    <w:tmpl w:val="7206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E873A83"/>
    <w:multiLevelType w:val="multilevel"/>
    <w:tmpl w:val="FCD87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3C5CA9"/>
    <w:multiLevelType w:val="multilevel"/>
    <w:tmpl w:val="0050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DCE4287"/>
    <w:multiLevelType w:val="multilevel"/>
    <w:tmpl w:val="F33E2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DD66F7E"/>
    <w:multiLevelType w:val="multilevel"/>
    <w:tmpl w:val="12605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3BD6DD0"/>
    <w:multiLevelType w:val="multilevel"/>
    <w:tmpl w:val="0606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9B73064"/>
    <w:multiLevelType w:val="multilevel"/>
    <w:tmpl w:val="7660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B827E01"/>
    <w:multiLevelType w:val="hybridMultilevel"/>
    <w:tmpl w:val="6DF0FF86"/>
    <w:lvl w:ilvl="0" w:tplc="489AB93E">
      <w:numFmt w:val="bullet"/>
      <w:lvlText w:val="-"/>
      <w:lvlJc w:val="left"/>
      <w:pPr>
        <w:ind w:left="102" w:hanging="224"/>
      </w:pPr>
      <w:rPr>
        <w:rFonts w:ascii="Times New Roman" w:eastAsia="Times New Roman" w:hAnsi="Times New Roman" w:cs="Times New Roman" w:hint="default"/>
        <w:w w:val="100"/>
        <w:sz w:val="28"/>
        <w:szCs w:val="28"/>
      </w:rPr>
    </w:lvl>
    <w:lvl w:ilvl="1" w:tplc="FDD456AC">
      <w:numFmt w:val="bullet"/>
      <w:lvlText w:val="•"/>
      <w:lvlJc w:val="left"/>
      <w:pPr>
        <w:ind w:left="1046" w:hanging="224"/>
      </w:pPr>
      <w:rPr>
        <w:rFonts w:hint="default"/>
      </w:rPr>
    </w:lvl>
    <w:lvl w:ilvl="2" w:tplc="61E03AF0">
      <w:numFmt w:val="bullet"/>
      <w:lvlText w:val="•"/>
      <w:lvlJc w:val="left"/>
      <w:pPr>
        <w:ind w:left="1993" w:hanging="224"/>
      </w:pPr>
      <w:rPr>
        <w:rFonts w:hint="default"/>
      </w:rPr>
    </w:lvl>
    <w:lvl w:ilvl="3" w:tplc="943A0474">
      <w:numFmt w:val="bullet"/>
      <w:lvlText w:val="•"/>
      <w:lvlJc w:val="left"/>
      <w:pPr>
        <w:ind w:left="2939" w:hanging="224"/>
      </w:pPr>
      <w:rPr>
        <w:rFonts w:hint="default"/>
      </w:rPr>
    </w:lvl>
    <w:lvl w:ilvl="4" w:tplc="12A24D80">
      <w:numFmt w:val="bullet"/>
      <w:lvlText w:val="•"/>
      <w:lvlJc w:val="left"/>
      <w:pPr>
        <w:ind w:left="3886" w:hanging="224"/>
      </w:pPr>
      <w:rPr>
        <w:rFonts w:hint="default"/>
      </w:rPr>
    </w:lvl>
    <w:lvl w:ilvl="5" w:tplc="7D2EDA76">
      <w:numFmt w:val="bullet"/>
      <w:lvlText w:val="•"/>
      <w:lvlJc w:val="left"/>
      <w:pPr>
        <w:ind w:left="4833" w:hanging="224"/>
      </w:pPr>
      <w:rPr>
        <w:rFonts w:hint="default"/>
      </w:rPr>
    </w:lvl>
    <w:lvl w:ilvl="6" w:tplc="86AE32A0">
      <w:numFmt w:val="bullet"/>
      <w:lvlText w:val="•"/>
      <w:lvlJc w:val="left"/>
      <w:pPr>
        <w:ind w:left="5779" w:hanging="224"/>
      </w:pPr>
      <w:rPr>
        <w:rFonts w:hint="default"/>
      </w:rPr>
    </w:lvl>
    <w:lvl w:ilvl="7" w:tplc="78B087E2">
      <w:numFmt w:val="bullet"/>
      <w:lvlText w:val="•"/>
      <w:lvlJc w:val="left"/>
      <w:pPr>
        <w:ind w:left="6726" w:hanging="224"/>
      </w:pPr>
      <w:rPr>
        <w:rFonts w:hint="default"/>
      </w:rPr>
    </w:lvl>
    <w:lvl w:ilvl="8" w:tplc="4A3E8508">
      <w:numFmt w:val="bullet"/>
      <w:lvlText w:val="•"/>
      <w:lvlJc w:val="left"/>
      <w:pPr>
        <w:ind w:left="7673" w:hanging="224"/>
      </w:pPr>
      <w:rPr>
        <w:rFonts w:hint="default"/>
      </w:rPr>
    </w:lvl>
  </w:abstractNum>
  <w:abstractNum w:abstractNumId="19">
    <w:nsid w:val="561B1668"/>
    <w:multiLevelType w:val="multilevel"/>
    <w:tmpl w:val="ACF2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8117D0D"/>
    <w:multiLevelType w:val="hybridMultilevel"/>
    <w:tmpl w:val="4E44D862"/>
    <w:lvl w:ilvl="0" w:tplc="A454D480">
      <w:start w:val="1"/>
      <w:numFmt w:val="decimal"/>
      <w:lvlText w:val="%1."/>
      <w:lvlJc w:val="left"/>
      <w:pPr>
        <w:ind w:left="1033" w:hanging="360"/>
        <w:jc w:val="left"/>
      </w:pPr>
      <w:rPr>
        <w:rFonts w:ascii="Times New Roman" w:eastAsia="Times New Roman" w:hAnsi="Times New Roman" w:cs="Times New Roman" w:hint="default"/>
        <w:b/>
        <w:bCs/>
        <w:spacing w:val="0"/>
        <w:w w:val="100"/>
        <w:sz w:val="28"/>
        <w:szCs w:val="28"/>
      </w:rPr>
    </w:lvl>
    <w:lvl w:ilvl="1" w:tplc="AC5CE6EC">
      <w:numFmt w:val="bullet"/>
      <w:lvlText w:val="•"/>
      <w:lvlJc w:val="left"/>
      <w:pPr>
        <w:ind w:left="1892" w:hanging="360"/>
      </w:pPr>
      <w:rPr>
        <w:rFonts w:hint="default"/>
      </w:rPr>
    </w:lvl>
    <w:lvl w:ilvl="2" w:tplc="82D6C8A8">
      <w:numFmt w:val="bullet"/>
      <w:lvlText w:val="•"/>
      <w:lvlJc w:val="left"/>
      <w:pPr>
        <w:ind w:left="2745" w:hanging="360"/>
      </w:pPr>
      <w:rPr>
        <w:rFonts w:hint="default"/>
      </w:rPr>
    </w:lvl>
    <w:lvl w:ilvl="3" w:tplc="795E9E30">
      <w:numFmt w:val="bullet"/>
      <w:lvlText w:val="•"/>
      <w:lvlJc w:val="left"/>
      <w:pPr>
        <w:ind w:left="3597" w:hanging="360"/>
      </w:pPr>
      <w:rPr>
        <w:rFonts w:hint="default"/>
      </w:rPr>
    </w:lvl>
    <w:lvl w:ilvl="4" w:tplc="0EFEA542">
      <w:numFmt w:val="bullet"/>
      <w:lvlText w:val="•"/>
      <w:lvlJc w:val="left"/>
      <w:pPr>
        <w:ind w:left="4450" w:hanging="360"/>
      </w:pPr>
      <w:rPr>
        <w:rFonts w:hint="default"/>
      </w:rPr>
    </w:lvl>
    <w:lvl w:ilvl="5" w:tplc="7B0AC73A">
      <w:numFmt w:val="bullet"/>
      <w:lvlText w:val="•"/>
      <w:lvlJc w:val="left"/>
      <w:pPr>
        <w:ind w:left="5303" w:hanging="360"/>
      </w:pPr>
      <w:rPr>
        <w:rFonts w:hint="default"/>
      </w:rPr>
    </w:lvl>
    <w:lvl w:ilvl="6" w:tplc="6E427A92">
      <w:numFmt w:val="bullet"/>
      <w:lvlText w:val="•"/>
      <w:lvlJc w:val="left"/>
      <w:pPr>
        <w:ind w:left="6155" w:hanging="360"/>
      </w:pPr>
      <w:rPr>
        <w:rFonts w:hint="default"/>
      </w:rPr>
    </w:lvl>
    <w:lvl w:ilvl="7" w:tplc="B2F4DCEC">
      <w:numFmt w:val="bullet"/>
      <w:lvlText w:val="•"/>
      <w:lvlJc w:val="left"/>
      <w:pPr>
        <w:ind w:left="7008" w:hanging="360"/>
      </w:pPr>
      <w:rPr>
        <w:rFonts w:hint="default"/>
      </w:rPr>
    </w:lvl>
    <w:lvl w:ilvl="8" w:tplc="D44272F8">
      <w:numFmt w:val="bullet"/>
      <w:lvlText w:val="•"/>
      <w:lvlJc w:val="left"/>
      <w:pPr>
        <w:ind w:left="7861" w:hanging="360"/>
      </w:pPr>
      <w:rPr>
        <w:rFonts w:hint="default"/>
      </w:rPr>
    </w:lvl>
  </w:abstractNum>
  <w:num w:numId="1">
    <w:abstractNumId w:val="19"/>
  </w:num>
  <w:num w:numId="2">
    <w:abstractNumId w:val="6"/>
  </w:num>
  <w:num w:numId="3">
    <w:abstractNumId w:val="14"/>
  </w:num>
  <w:num w:numId="4">
    <w:abstractNumId w:val="12"/>
  </w:num>
  <w:num w:numId="5">
    <w:abstractNumId w:val="10"/>
  </w:num>
  <w:num w:numId="6">
    <w:abstractNumId w:val="16"/>
  </w:num>
  <w:num w:numId="7">
    <w:abstractNumId w:val="13"/>
  </w:num>
  <w:num w:numId="8">
    <w:abstractNumId w:val="9"/>
  </w:num>
  <w:num w:numId="9">
    <w:abstractNumId w:val="3"/>
  </w:num>
  <w:num w:numId="10">
    <w:abstractNumId w:val="7"/>
  </w:num>
  <w:num w:numId="11">
    <w:abstractNumId w:val="17"/>
  </w:num>
  <w:num w:numId="12">
    <w:abstractNumId w:val="1"/>
  </w:num>
  <w:num w:numId="13">
    <w:abstractNumId w:val="0"/>
  </w:num>
  <w:num w:numId="14">
    <w:abstractNumId w:val="4"/>
  </w:num>
  <w:num w:numId="15">
    <w:abstractNumId w:val="5"/>
  </w:num>
  <w:num w:numId="16">
    <w:abstractNumId w:val="11"/>
  </w:num>
  <w:num w:numId="17">
    <w:abstractNumId w:val="2"/>
  </w:num>
  <w:num w:numId="18">
    <w:abstractNumId w:val="15"/>
  </w:num>
  <w:num w:numId="19">
    <w:abstractNumId w:val="8"/>
  </w:num>
  <w:num w:numId="20">
    <w:abstractNumId w:val="1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44B78"/>
    <w:rsid w:val="00244B78"/>
    <w:rsid w:val="00326539"/>
    <w:rsid w:val="003A54D0"/>
    <w:rsid w:val="006770E7"/>
    <w:rsid w:val="007B1F96"/>
    <w:rsid w:val="00C83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44B7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44B78"/>
    <w:rPr>
      <w:b/>
      <w:bCs/>
    </w:rPr>
  </w:style>
  <w:style w:type="table" w:styleId="a5">
    <w:name w:val="Table Grid"/>
    <w:basedOn w:val="a1"/>
    <w:uiPriority w:val="59"/>
    <w:rsid w:val="00244B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ody Text"/>
    <w:basedOn w:val="a"/>
    <w:link w:val="a7"/>
    <w:uiPriority w:val="1"/>
    <w:qFormat/>
    <w:rsid w:val="00244B78"/>
    <w:pPr>
      <w:widowControl w:val="0"/>
      <w:spacing w:before="202" w:after="0" w:line="240" w:lineRule="auto"/>
      <w:ind w:left="102"/>
    </w:pPr>
    <w:rPr>
      <w:rFonts w:ascii="Times New Roman" w:eastAsia="Times New Roman" w:hAnsi="Times New Roman" w:cs="Times New Roman"/>
      <w:sz w:val="28"/>
      <w:szCs w:val="28"/>
      <w:lang w:val="en-US" w:eastAsia="en-US"/>
    </w:rPr>
  </w:style>
  <w:style w:type="character" w:customStyle="1" w:styleId="a7">
    <w:name w:val="Основной текст Знак"/>
    <w:basedOn w:val="a0"/>
    <w:link w:val="a6"/>
    <w:uiPriority w:val="1"/>
    <w:rsid w:val="00244B78"/>
    <w:rPr>
      <w:rFonts w:ascii="Times New Roman" w:eastAsia="Times New Roman" w:hAnsi="Times New Roman" w:cs="Times New Roman"/>
      <w:sz w:val="28"/>
      <w:szCs w:val="28"/>
      <w:lang w:val="en-US" w:eastAsia="en-US"/>
    </w:rPr>
  </w:style>
  <w:style w:type="paragraph" w:customStyle="1" w:styleId="11">
    <w:name w:val="Заголовок 11"/>
    <w:basedOn w:val="a"/>
    <w:uiPriority w:val="1"/>
    <w:qFormat/>
    <w:rsid w:val="00244B78"/>
    <w:pPr>
      <w:widowControl w:val="0"/>
      <w:spacing w:after="0" w:line="240" w:lineRule="auto"/>
      <w:ind w:left="102" w:hanging="280"/>
      <w:outlineLvl w:val="1"/>
    </w:pPr>
    <w:rPr>
      <w:rFonts w:ascii="Times New Roman" w:eastAsia="Times New Roman" w:hAnsi="Times New Roman" w:cs="Times New Roman"/>
      <w:b/>
      <w:bCs/>
      <w:sz w:val="28"/>
      <w:szCs w:val="28"/>
      <w:lang w:val="en-US" w:eastAsia="en-US"/>
    </w:rPr>
  </w:style>
  <w:style w:type="paragraph" w:customStyle="1" w:styleId="21">
    <w:name w:val="Заголовок 21"/>
    <w:basedOn w:val="a"/>
    <w:uiPriority w:val="1"/>
    <w:qFormat/>
    <w:rsid w:val="00244B78"/>
    <w:pPr>
      <w:widowControl w:val="0"/>
      <w:spacing w:before="1" w:after="0" w:line="240" w:lineRule="auto"/>
      <w:ind w:left="738"/>
      <w:outlineLvl w:val="2"/>
    </w:pPr>
    <w:rPr>
      <w:rFonts w:ascii="Times New Roman" w:eastAsia="Times New Roman" w:hAnsi="Times New Roman" w:cs="Times New Roman"/>
      <w:b/>
      <w:bCs/>
      <w:i/>
      <w:sz w:val="28"/>
      <w:szCs w:val="28"/>
      <w:lang w:val="en-US" w:eastAsia="en-US"/>
    </w:rPr>
  </w:style>
  <w:style w:type="paragraph" w:styleId="a8">
    <w:name w:val="List Paragraph"/>
    <w:basedOn w:val="a"/>
    <w:uiPriority w:val="1"/>
    <w:qFormat/>
    <w:rsid w:val="00244B78"/>
    <w:pPr>
      <w:widowControl w:val="0"/>
      <w:spacing w:before="249" w:after="0" w:line="240" w:lineRule="auto"/>
      <w:ind w:left="102" w:firstLine="708"/>
    </w:pPr>
    <w:rPr>
      <w:rFonts w:ascii="Times New Roman" w:eastAsia="Times New Roman" w:hAnsi="Times New Roman" w:cs="Times New Roman"/>
      <w:lang w:val="en-US" w:eastAsia="en-US"/>
    </w:rPr>
  </w:style>
  <w:style w:type="character" w:styleId="a9">
    <w:name w:val="Hyperlink"/>
    <w:basedOn w:val="a0"/>
    <w:rsid w:val="003A54D0"/>
    <w:rPr>
      <w:color w:val="0000FF"/>
      <w:u w:val="single"/>
    </w:rPr>
  </w:style>
  <w:style w:type="paragraph" w:styleId="aa">
    <w:name w:val="Balloon Text"/>
    <w:basedOn w:val="a"/>
    <w:link w:val="ab"/>
    <w:uiPriority w:val="99"/>
    <w:semiHidden/>
    <w:unhideWhenUsed/>
    <w:rsid w:val="00C8331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833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774129">
      <w:bodyDiv w:val="1"/>
      <w:marLeft w:val="0"/>
      <w:marRight w:val="0"/>
      <w:marTop w:val="0"/>
      <w:marBottom w:val="0"/>
      <w:divBdr>
        <w:top w:val="none" w:sz="0" w:space="0" w:color="auto"/>
        <w:left w:val="none" w:sz="0" w:space="0" w:color="auto"/>
        <w:bottom w:val="none" w:sz="0" w:space="0" w:color="auto"/>
        <w:right w:val="none" w:sz="0" w:space="0" w:color="auto"/>
      </w:divBdr>
    </w:div>
    <w:div w:id="122699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15</Pages>
  <Words>5680</Words>
  <Characters>32378</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6</cp:lastModifiedBy>
  <cp:revision>5</cp:revision>
  <cp:lastPrinted>2020-01-29T13:15:00Z</cp:lastPrinted>
  <dcterms:created xsi:type="dcterms:W3CDTF">2017-07-10T00:22:00Z</dcterms:created>
  <dcterms:modified xsi:type="dcterms:W3CDTF">2020-01-29T13:18:00Z</dcterms:modified>
</cp:coreProperties>
</file>