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69" w:rsidRDefault="00D25169" w:rsidP="00D251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3 </w:t>
      </w:r>
    </w:p>
    <w:p w:rsidR="00D25169" w:rsidRDefault="00D25169" w:rsidP="00D2516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 плану мероприятий </w:t>
      </w:r>
    </w:p>
    <w:p w:rsidR="00D25169" w:rsidRDefault="00D25169" w:rsidP="00D251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169" w:rsidRDefault="00D25169" w:rsidP="00D25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Химия: возможности Точки роста</w:t>
      </w:r>
    </w:p>
    <w:p w:rsidR="002D2F28" w:rsidRDefault="002D2F28" w:rsidP="00D251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5704"/>
        <w:gridCol w:w="1701"/>
        <w:gridCol w:w="2093"/>
      </w:tblGrid>
      <w:tr w:rsidR="002D2F28" w:rsidTr="002D2F28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2D2F2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8" w:rsidRDefault="002D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  <w:p w:rsidR="002D2F28" w:rsidRDefault="002D2F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2D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</w:tr>
      <w:tr w:rsidR="002D2F28" w:rsidTr="002D2F28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8" w:rsidRDefault="000C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– калейдоскоп «Чудеса науки и природы»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2D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0C0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D2F28">
              <w:rPr>
                <w:sz w:val="28"/>
                <w:szCs w:val="28"/>
              </w:rPr>
              <w:t xml:space="preserve"> класс</w:t>
            </w:r>
          </w:p>
        </w:tc>
      </w:tr>
      <w:tr w:rsidR="002D2F28" w:rsidTr="00BF4DF8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8" w:rsidRDefault="008E69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Исследовательская работа «</w:t>
            </w:r>
            <w:proofErr w:type="gramStart"/>
            <w:r>
              <w:rPr>
                <w:sz w:val="28"/>
                <w:szCs w:val="28"/>
              </w:rPr>
              <w:t>Необычное</w:t>
            </w:r>
            <w:proofErr w:type="gramEnd"/>
            <w:r>
              <w:rPr>
                <w:sz w:val="28"/>
                <w:szCs w:val="28"/>
              </w:rPr>
              <w:t xml:space="preserve"> об обычной воде»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2D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2D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2D2F28" w:rsidTr="002D2F28"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8" w:rsidRDefault="000C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Лабораторная работа «Обнаружение среды растворов с помощью индикаторов»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2D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2D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</w:t>
            </w:r>
          </w:p>
        </w:tc>
      </w:tr>
      <w:tr w:rsidR="002D2F28" w:rsidTr="002D2F28">
        <w:trPr>
          <w:trHeight w:val="289"/>
        </w:trPr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F28" w:rsidRDefault="000C0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– путешествие «Химия в нашей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2D2F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F28" w:rsidRDefault="000C06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2D2F28">
              <w:rPr>
                <w:sz w:val="28"/>
                <w:szCs w:val="28"/>
              </w:rPr>
              <w:t xml:space="preserve"> класс</w:t>
            </w:r>
          </w:p>
        </w:tc>
      </w:tr>
    </w:tbl>
    <w:p w:rsidR="002D2F28" w:rsidRPr="000C06F4" w:rsidRDefault="002D2F28" w:rsidP="000C06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06F4" w:rsidRPr="000C06F4" w:rsidRDefault="000C06F4" w:rsidP="000C06F4">
      <w:pPr>
        <w:jc w:val="right"/>
        <w:rPr>
          <w:rFonts w:ascii="Times New Roman" w:hAnsi="Times New Roman" w:cs="Times New Roman"/>
          <w:sz w:val="28"/>
          <w:szCs w:val="28"/>
        </w:rPr>
      </w:pPr>
      <w:r w:rsidRPr="000C06F4">
        <w:rPr>
          <w:rFonts w:ascii="Times New Roman" w:hAnsi="Times New Roman" w:cs="Times New Roman"/>
          <w:sz w:val="28"/>
          <w:szCs w:val="28"/>
        </w:rPr>
        <w:t>Учитель: Шестакова Л.Ф.</w:t>
      </w:r>
    </w:p>
    <w:p w:rsidR="002D2F28" w:rsidRDefault="002D2F28" w:rsidP="002D2F28"/>
    <w:p w:rsidR="00983BA1" w:rsidRDefault="00983BA1"/>
    <w:sectPr w:rsidR="00983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000"/>
    <w:rsid w:val="000C06F4"/>
    <w:rsid w:val="00115000"/>
    <w:rsid w:val="002D2F28"/>
    <w:rsid w:val="00473E5C"/>
    <w:rsid w:val="008E6937"/>
    <w:rsid w:val="00983BA1"/>
    <w:rsid w:val="00997F45"/>
    <w:rsid w:val="00BF4DF8"/>
    <w:rsid w:val="00D2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72AB6-87FC-4BE5-8E4B-BE8BA005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2023-01-18T17:49:00Z</dcterms:created>
  <dcterms:modified xsi:type="dcterms:W3CDTF">2023-01-18T19:18:00Z</dcterms:modified>
</cp:coreProperties>
</file>